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DEC07" w14:textId="38B38CB6" w:rsidR="004D4267" w:rsidRPr="00D55C76" w:rsidRDefault="004D4267" w:rsidP="0079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U</w:t>
      </w:r>
      <w:r w:rsidR="0003048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putstvo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za</w:t>
      </w:r>
      <w:r w:rsidR="0003048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popunjavanje </w:t>
      </w:r>
      <w:r w:rsidR="00966805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Shema terapija </w:t>
      </w:r>
      <w:r w:rsidR="0003048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f</w:t>
      </w: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ormular</w:t>
      </w:r>
      <w:r w:rsidR="0003048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a</w:t>
      </w: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za konceptualizaciju slučaja:</w:t>
      </w:r>
    </w:p>
    <w:p w14:paraId="1804B68A" w14:textId="5B29F5E3" w:rsidR="004D4267" w:rsidRPr="004D4267" w:rsidRDefault="00966805" w:rsidP="0079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2.</w:t>
      </w:r>
      <w:r w:rsidR="0003048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izdanje</w:t>
      </w:r>
    </w:p>
    <w:p w14:paraId="07DB987D" w14:textId="73CAE226" w:rsidR="004D4267" w:rsidRPr="00D55C76" w:rsidRDefault="00030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4D4267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Ver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zija</w:t>
      </w:r>
      <w:r w:rsidRPr="004D4267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4D4267" w:rsidRPr="004D4267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2.22</w:t>
      </w:r>
    </w:p>
    <w:p w14:paraId="0E75AA69" w14:textId="77777777" w:rsidR="004D4267" w:rsidRDefault="004D4267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53173E0F" w14:textId="4952C018" w:rsidR="004D4267" w:rsidRPr="00D55C76" w:rsidRDefault="0003048C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Sažetak</w:t>
      </w:r>
    </w:p>
    <w:p w14:paraId="4A8C455D" w14:textId="7B62F9AD" w:rsidR="00AC2AC4" w:rsidRDefault="004D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bookmarkStart w:id="0" w:name="_GoBack"/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Svrha ovog formulara je da va</w:t>
      </w:r>
      <w:r w:rsidR="0003048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m pomogne 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u prikupljanju osnovnih informacija</w:t>
      </w:r>
      <w:r w:rsidR="0003048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o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03048C">
        <w:rPr>
          <w:rFonts w:ascii="Times New Roman" w:eastAsia="Times New Roman" w:hAnsi="Times New Roman" w:cs="Times New Roman"/>
          <w:sz w:val="24"/>
          <w:szCs w:val="24"/>
          <w:lang w:val="sr-Latn-RS"/>
        </w:rPr>
        <w:t>u koje ste dobili tokom faze procene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B72B5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 koje </w:t>
      </w:r>
      <w:r w:rsidR="0003048C">
        <w:rPr>
          <w:rFonts w:ascii="Times New Roman" w:eastAsia="Times New Roman" w:hAnsi="Times New Roman" w:cs="Times New Roman"/>
          <w:sz w:val="24"/>
          <w:szCs w:val="24"/>
          <w:lang w:val="sr-Latn-RS"/>
        </w:rPr>
        <w:t>mogu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poslužiti kao osnova za vašu ko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nceptualizaciju slučaja. Preporuka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je da se, kako terapija napreduje, vraćate ovom formularu i </w:t>
      </w:r>
      <w:r w:rsidR="002A1704">
        <w:rPr>
          <w:rFonts w:ascii="Times New Roman" w:eastAsia="Times New Roman" w:hAnsi="Times New Roman" w:cs="Times New Roman"/>
          <w:sz w:val="24"/>
          <w:szCs w:val="24"/>
          <w:lang w:val="sr-Latn-RS"/>
        </w:rPr>
        <w:t>dopunjujete</w:t>
      </w:r>
      <w:r w:rsidR="002A1704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ga sa</w:t>
      </w:r>
      <w:r w:rsidR="0003048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novim informacijama</w:t>
      </w:r>
      <w:r w:rsidR="002A170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do kojih dođete tokom rada sa klijentom.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</w:p>
    <w:bookmarkEnd w:id="0"/>
    <w:p w14:paraId="3DB49CF7" w14:textId="4A4AFE47" w:rsidR="004D4267" w:rsidRPr="00D55C76" w:rsidRDefault="004D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U nekim </w:t>
      </w:r>
      <w:r w:rsidR="0003048C">
        <w:rPr>
          <w:rFonts w:ascii="Times New Roman" w:eastAsia="Times New Roman" w:hAnsi="Times New Roman" w:cs="Times New Roman"/>
          <w:sz w:val="24"/>
          <w:szCs w:val="24"/>
          <w:lang w:val="sr-Latn-RS"/>
        </w:rPr>
        <w:t>trenucima može vam se učiniti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kao da se od vas traži da ponavljate iste informacije na različitim delovima formulara. </w:t>
      </w:r>
      <w:r w:rsidR="0003048C">
        <w:rPr>
          <w:rFonts w:ascii="Times New Roman" w:eastAsia="Times New Roman" w:hAnsi="Times New Roman" w:cs="Times New Roman"/>
          <w:sz w:val="24"/>
          <w:szCs w:val="24"/>
          <w:lang w:val="sr-Latn-RS"/>
        </w:rPr>
        <w:t>Ukoliko se to dogodi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, nema potrebe da ponavljate</w:t>
      </w:r>
      <w:r w:rsidR="002A170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ono što ste već zapisali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 Možete samo da napravite referencu</w:t>
      </w:r>
      <w:r w:rsidR="009626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koja se odnosi na prethodni ili naredni deo formulara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 kome je taj materijal već prikazan. U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koliko</w:t>
      </w:r>
      <w:r w:rsidR="009626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nemate dovoljno prostora za sve informacije koje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želite da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uključite</w:t>
      </w:r>
      <w:r w:rsidR="009626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 formular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m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ožete </w:t>
      </w:r>
      <w:r w:rsidR="00962672">
        <w:rPr>
          <w:rFonts w:ascii="Times New Roman" w:eastAsia="Times New Roman" w:hAnsi="Times New Roman" w:cs="Times New Roman"/>
          <w:sz w:val="24"/>
          <w:szCs w:val="24"/>
          <w:lang w:val="sr-Latn-RS"/>
        </w:rPr>
        <w:t>dodati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nove stranice za bilo koji odgovor, </w:t>
      </w:r>
      <w:r w:rsidR="00962672">
        <w:rPr>
          <w:rFonts w:ascii="Times New Roman" w:eastAsia="Times New Roman" w:hAnsi="Times New Roman" w:cs="Times New Roman"/>
          <w:sz w:val="24"/>
          <w:szCs w:val="24"/>
          <w:lang w:val="sr-Latn-RS"/>
        </w:rPr>
        <w:t>dopisati</w:t>
      </w:r>
      <w:r w:rsidR="00962672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komentar na kraj formul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ara ili </w:t>
      </w:r>
      <w:r w:rsidR="009626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proširiti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bilo koji deo. </w:t>
      </w:r>
    </w:p>
    <w:p w14:paraId="54F68F90" w14:textId="77777777" w:rsidR="004D4267" w:rsidRDefault="004D4267">
      <w:pPr>
        <w:keepLines/>
        <w:spacing w:after="0" w:line="240" w:lineRule="auto"/>
        <w:rPr>
          <w:rStyle w:val="fontstyle21"/>
        </w:rPr>
      </w:pPr>
    </w:p>
    <w:p w14:paraId="11EE6D5E" w14:textId="114B3FBA" w:rsidR="004D4267" w:rsidRPr="00D55C76" w:rsidRDefault="004D426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Ime terapeuta: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Ime </w:t>
      </w:r>
      <w:r w:rsidR="009E6CC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 prezime 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terapeuta koji radi sa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om i popunjava ovaj formular</w:t>
      </w:r>
    </w:p>
    <w:p w14:paraId="02E671C4" w14:textId="77777777" w:rsidR="004D4267" w:rsidRPr="00D55C76" w:rsidRDefault="004D4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Datum: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Datum kada je terapeut završio sa popunjavanjem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ili dopunjavanjem 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ovog formulara </w:t>
      </w:r>
    </w:p>
    <w:p w14:paraId="5DA70BAC" w14:textId="2183A7F8" w:rsidR="004D4267" w:rsidRPr="004D4267" w:rsidRDefault="004D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Broj seansi: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Broj seansi uključujući i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ovu prvu seansu</w:t>
      </w:r>
    </w:p>
    <w:p w14:paraId="6C77AA6A" w14:textId="52CF93BC" w:rsidR="004D4267" w:rsidRPr="004D4267" w:rsidRDefault="004D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Meseci od prve seanse: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Broj meseci od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ove prve seanse</w:t>
      </w:r>
    </w:p>
    <w:p w14:paraId="45D188B0" w14:textId="77777777" w:rsidR="004D4267" w:rsidRDefault="004D4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12759C3C" w14:textId="00636772" w:rsidR="00416BCE" w:rsidRDefault="004D4267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I. </w:t>
      </w:r>
      <w:r w:rsidR="00416BCE" w:rsidRPr="00416BC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Infomacije o </w:t>
      </w:r>
      <w:r w:rsidR="007944E8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pacijent</w:t>
      </w:r>
      <w:r w:rsidR="00416BCE" w:rsidRPr="00416BC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ovom poreklu </w:t>
      </w:r>
    </w:p>
    <w:p w14:paraId="44F76A89" w14:textId="2292F440" w:rsidR="004D4267" w:rsidRPr="00D55C76" w:rsidRDefault="007944E8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Pacijent</w:t>
      </w:r>
      <w:r w:rsidR="00416BC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ovo ime / ID</w:t>
      </w:r>
      <w:r w:rsidR="004D4267"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4D4267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ovo ime, pseudonim ili identifikaciona šifra</w:t>
      </w:r>
    </w:p>
    <w:p w14:paraId="62BEE136" w14:textId="71D71AD3" w:rsidR="004D4267" w:rsidRPr="00D55C76" w:rsidRDefault="004D4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Uzrast: </w:t>
      </w:r>
      <w:r w:rsidR="00416BCE" w:rsidRPr="00416BCE">
        <w:rPr>
          <w:rFonts w:ascii="Times New Roman" w:eastAsia="Times New Roman" w:hAnsi="Times New Roman" w:cs="Times New Roman"/>
          <w:sz w:val="24"/>
          <w:szCs w:val="24"/>
          <w:lang w:val="sr-Latn-RS"/>
        </w:rPr>
        <w:t>Unesite</w:t>
      </w:r>
      <w:r w:rsidR="00416BC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416BCE" w:rsidRPr="00416BC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broj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416BCE">
        <w:rPr>
          <w:rFonts w:ascii="Times New Roman" w:eastAsia="Times New Roman" w:hAnsi="Times New Roman" w:cs="Times New Roman"/>
          <w:sz w:val="24"/>
          <w:szCs w:val="24"/>
          <w:lang w:val="sr-Latn-RS"/>
        </w:rPr>
        <w:t>ovih</w:t>
      </w:r>
      <w:r w:rsidR="00416BCE" w:rsidRPr="00416BC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416BC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godina na dan kada ste popunili formular ili datum rođenja. Možete da unesete i jedno i drugo. </w:t>
      </w:r>
    </w:p>
    <w:p w14:paraId="4FD2AD7B" w14:textId="77F4819F" w:rsidR="004D4267" w:rsidRPr="00D55C76" w:rsidRDefault="0041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416BC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Trenutni status veze/ Seksualna  Orj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entacija/ Deca (ako ih ima):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Navedite da li </w:t>
      </w:r>
      <w:r w:rsidR="004D4267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je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4D4267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 vezi (singl, oženjen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, u vanbračnoj zajednici</w:t>
      </w:r>
      <w:r w:rsidR="004D4267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 sl.)? 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Koja je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ova iskazana seksualna orjentacija? </w:t>
      </w:r>
      <w:r w:rsidR="004D4267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Da li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4D4267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ima decu? Ako da, koliko im je godina?</w:t>
      </w:r>
    </w:p>
    <w:p w14:paraId="605631DB" w14:textId="60098640" w:rsidR="004D4267" w:rsidRPr="00D55C76" w:rsidRDefault="004D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Zanimanje i pozicija: 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Šta je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ovo zanimanje, čime se bavi? Na kom je nivou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 svojoj karijeri (npr., menadžer višeg nivoa, samo-zaposlen, supervizor)?</w:t>
      </w:r>
    </w:p>
    <w:p w14:paraId="65C38728" w14:textId="68703E68" w:rsidR="004D4267" w:rsidRPr="00D55C76" w:rsidRDefault="004D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Najviši </w:t>
      </w:r>
      <w:r w:rsidR="00416BC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obrazovni nivo</w:t>
      </w: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: 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Koji je najviši nivo obrazovanja koje je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stekao?</w:t>
      </w:r>
    </w:p>
    <w:p w14:paraId="1924F941" w14:textId="0F37C3CF" w:rsidR="004D4267" w:rsidRPr="00D55C76" w:rsidRDefault="00416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Zemlja rođenja/Religijska pripadnost/</w:t>
      </w:r>
      <w:r w:rsidR="004D4267"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Etnička grupa: </w:t>
      </w:r>
      <w:r w:rsidR="00F67C0A">
        <w:rPr>
          <w:rFonts w:ascii="Times New Roman" w:eastAsia="Times New Roman" w:hAnsi="Times New Roman" w:cs="Times New Roman"/>
          <w:sz w:val="24"/>
          <w:szCs w:val="24"/>
          <w:lang w:val="sr-Latn-RS"/>
        </w:rPr>
        <w:t>Na</w:t>
      </w:r>
      <w:r w:rsidR="00962672">
        <w:rPr>
          <w:rFonts w:ascii="Times New Roman" w:eastAsia="Times New Roman" w:hAnsi="Times New Roman" w:cs="Times New Roman"/>
          <w:sz w:val="24"/>
          <w:szCs w:val="24"/>
          <w:lang w:val="sr-Latn-RS"/>
        </w:rPr>
        <w:t>vedite</w:t>
      </w:r>
      <w:r w:rsidR="00F67C0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F67C0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ovu zemlju rođenja i religijsku </w:t>
      </w:r>
      <w:r w:rsidR="00F67C0A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pripadnost</w:t>
      </w:r>
      <w:r w:rsidR="00F67C0A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F67C0A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F67C0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Ukoliko je to relevantno, uključite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F67C0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ovo </w:t>
      </w:r>
      <w:r w:rsidR="004D4267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etničko porekl</w:t>
      </w:r>
      <w:r w:rsidR="00F67C0A">
        <w:rPr>
          <w:rFonts w:ascii="Times New Roman" w:eastAsia="Times New Roman" w:hAnsi="Times New Roman" w:cs="Times New Roman"/>
          <w:sz w:val="24"/>
          <w:szCs w:val="24"/>
          <w:lang w:val="sr-Latn-RS"/>
        </w:rPr>
        <w:t>o</w:t>
      </w:r>
    </w:p>
    <w:p w14:paraId="3A7ADF6C" w14:textId="77777777" w:rsidR="004D4267" w:rsidRDefault="004D4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16D9FD8A" w14:textId="1398E031" w:rsidR="004D4267" w:rsidRPr="00D55C76" w:rsidRDefault="004D4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II. </w:t>
      </w:r>
      <w:commentRangeStart w:id="1"/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Zašto je ovaj </w:t>
      </w:r>
      <w:r w:rsidR="007944E8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na terapiji?</w:t>
      </w:r>
      <w:commentRangeEnd w:id="1"/>
      <w:r w:rsidR="00B126B8">
        <w:rPr>
          <w:rStyle w:val="CommentReference"/>
        </w:rPr>
        <w:commentReference w:id="1"/>
      </w:r>
    </w:p>
    <w:p w14:paraId="43E05FAA" w14:textId="126454A1" w:rsidR="004D4267" w:rsidRPr="00D55C76" w:rsidRDefault="00B1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126B8">
        <w:rPr>
          <w:rFonts w:ascii="Times New Roman" w:eastAsia="Times New Roman" w:hAnsi="Times New Roman" w:cs="Times New Roman"/>
          <w:sz w:val="24"/>
          <w:szCs w:val="24"/>
          <w:lang w:val="sr-Latn-RS"/>
        </w:rPr>
        <w:t>Šta je klijenta primarno motivisalo da dođe na tretman? Koji aspekti klijentovih životnih okolnosti, bitni događaji, simptomi / poremećaji, ili problematične emocije/ponašanja doprinose njenom/njegovom problemu (npr. zdravstveni problemi, problemi u vezama, besni ispadi, anoreksija, zloupotreba supstanci, teškoće na poslu, faze životnog ciklusa)?</w:t>
      </w:r>
      <w:r w:rsidR="001226A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Prodiskutujte razloge zbog kojih je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1226A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inicijalno došao na terapiju i zašto ona/on dolazi na terapiju sada. </w:t>
      </w:r>
      <w:r w:rsidR="004D4267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Da li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4D4267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dolazi dobrovoljno? Koliki je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4D4267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ov trenutni nivo distresa?</w:t>
      </w:r>
    </w:p>
    <w:p w14:paraId="11C2D002" w14:textId="77777777" w:rsidR="000A1FF2" w:rsidRDefault="000A1FF2" w:rsidP="00023759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79B288A2" w14:textId="207D1013" w:rsidR="000A1FF2" w:rsidRPr="000A1FF2" w:rsidRDefault="000A1FF2" w:rsidP="00023759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III. </w:t>
      </w:r>
      <w:r w:rsidRPr="000A1FF2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Opšti utisci o </w:t>
      </w:r>
      <w:r w:rsidR="007944E8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pacijent</w:t>
      </w:r>
      <w:r w:rsidRPr="000A1FF2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u</w:t>
      </w:r>
    </w:p>
    <w:p w14:paraId="513099A0" w14:textId="02B1D2C1" w:rsidR="000A1FF2" w:rsidRPr="000A1FF2" w:rsidRDefault="000A1FF2" w:rsidP="0002375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0A1FF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Koristeći svakodnevni govor, ukratko opišite kako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0A1FF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commentRangeStart w:id="2"/>
      <w:r w:rsidR="00962672">
        <w:rPr>
          <w:rFonts w:ascii="Times New Roman" w:eastAsia="Times New Roman" w:hAnsi="Times New Roman" w:cs="Times New Roman"/>
          <w:sz w:val="24"/>
          <w:szCs w:val="24"/>
          <w:lang w:val="sr-Latn-RS"/>
        </w:rPr>
        <w:t>uopšteno</w:t>
      </w:r>
      <w:commentRangeEnd w:id="2"/>
      <w:r w:rsidR="00962672">
        <w:rPr>
          <w:rStyle w:val="CommentReference"/>
        </w:rPr>
        <w:commentReference w:id="2"/>
      </w:r>
      <w:r w:rsidR="00962672" w:rsidRPr="000A1FF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0A1FF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deluje tokom seansi (npr. rezervisano, hostilno, željan da udovolji, zahtevno, artikulisano, neemocionalno). </w:t>
      </w:r>
      <w:r w:rsidR="00BF723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Molimo vas da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na ova pitanja odgovorite uzimajući u obzir i inicijalne i sadašnje seanse. Obratite pažnju na to da</w:t>
      </w:r>
      <w:r w:rsidRPr="000A1FF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ovaj </w:t>
      </w:r>
      <w:r w:rsidR="00B126B8">
        <w:rPr>
          <w:rFonts w:ascii="Times New Roman" w:eastAsia="Times New Roman" w:hAnsi="Times New Roman" w:cs="Times New Roman"/>
          <w:sz w:val="24"/>
          <w:szCs w:val="24"/>
          <w:lang w:val="sr-Latn-RS"/>
        </w:rPr>
        <w:t>stavka</w:t>
      </w:r>
      <w:r w:rsidRPr="000A1FF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ne uključuje diskutovanje o terapijskom odnosu ili strategijama za promenu.</w:t>
      </w:r>
    </w:p>
    <w:p w14:paraId="508262D2" w14:textId="77777777" w:rsidR="000A1FF2" w:rsidRDefault="000A1FF2" w:rsidP="00023759">
      <w:pPr>
        <w:keepLines/>
        <w:spacing w:after="0" w:line="240" w:lineRule="auto"/>
        <w:rPr>
          <w:rFonts w:ascii="Tahoma-Bold" w:hAnsi="Tahoma-Bold"/>
          <w:b/>
          <w:bCs/>
          <w:color w:val="4F6228"/>
          <w:sz w:val="26"/>
          <w:szCs w:val="26"/>
        </w:rPr>
      </w:pPr>
    </w:p>
    <w:p w14:paraId="3515E802" w14:textId="38EEC9C4" w:rsidR="004D4267" w:rsidRPr="00D55C76" w:rsidRDefault="000A1FF2" w:rsidP="00023759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IV. </w:t>
      </w:r>
      <w:r w:rsidR="00B126B8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P</w:t>
      </w:r>
      <w:r w:rsidR="007944E8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acijent</w:t>
      </w:r>
      <w:r w:rsidR="00F42903" w:rsidRPr="00F4290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ova</w:t>
      </w:r>
      <w:r w:rsidR="00B126B8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trenutna</w:t>
      </w:r>
      <w:r w:rsidR="00F42903" w:rsidRPr="00F4290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dijagnostička perspektiva</w:t>
      </w:r>
    </w:p>
    <w:p w14:paraId="247266C6" w14:textId="77777777" w:rsidR="00F42903" w:rsidRPr="00291F61" w:rsidRDefault="00291F61" w:rsidP="00CD4A6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lastRenderedPageBreak/>
        <w:t xml:space="preserve">A. </w:t>
      </w:r>
      <w:r w:rsidR="00F42903" w:rsidRPr="00291F61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Glavne dijagnoze (uključite ime i šifru za svaki ICD-10-CM poremećaj)</w:t>
      </w:r>
    </w:p>
    <w:p w14:paraId="53DD8FCC" w14:textId="5322FCD6" w:rsidR="00F52677" w:rsidRPr="00F52677" w:rsidRDefault="00202A09" w:rsidP="007944E8">
      <w:pPr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Navedite </w:t>
      </w:r>
      <w:r w:rsidR="00F4290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do 4 psihijatrijske dijagnoze koje se odnose na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F4290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koristeći</w:t>
      </w:r>
      <w:r w:rsidR="00FA611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dijagnostički</w:t>
      </w:r>
      <w:r w:rsidR="00FA611B">
        <w:rPr>
          <w:rFonts w:ascii="Times New Roman" w:eastAsia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priručnik</w:t>
      </w:r>
      <w:r w:rsidR="00FA611B">
        <w:rPr>
          <w:rFonts w:ascii="Times New Roman" w:eastAsia="Times New Roman" w:hAnsi="Times New Roman" w:cs="Times New Roman"/>
          <w:sz w:val="24"/>
          <w:szCs w:val="24"/>
          <w:lang w:val="sr-Latn-RS"/>
        </w:rPr>
        <w:t>om</w:t>
      </w:r>
      <w:r w:rsidR="00F4290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F42903" w:rsidRPr="00F42903">
        <w:rPr>
          <w:rFonts w:ascii="Times New Roman" w:eastAsia="Times New Roman" w:hAnsi="Times New Roman" w:cs="Times New Roman"/>
          <w:sz w:val="24"/>
          <w:szCs w:val="24"/>
          <w:lang w:val="sr-Latn-RS"/>
        </w:rPr>
        <w:t>ICD-10-CM.</w:t>
      </w:r>
      <w:r w:rsidR="00F4290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Za svaku dijagnozu uključite i ime i šifru (numerički kod). Kliknite na ovaj link kako bi skinuli sveobuhvatni PDF dokument koji sadrži originalni ICD-10 psihijatrijske šifre, sa njihovim zvaničnim nazivima i detaljnim dijagnostičkim uputstvima </w:t>
      </w:r>
      <w:r w:rsidR="00055CB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(strane </w:t>
      </w:r>
      <w:r w:rsidR="00F4290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40-228): </w:t>
      </w:r>
      <w:r w:rsidR="00F42903" w:rsidRPr="00F42903">
        <w:rPr>
          <w:rFonts w:ascii="Tahoma-Bold" w:hAnsi="Tahoma-Bold"/>
          <w:b/>
          <w:bCs/>
          <w:color w:val="4F6228"/>
          <w:sz w:val="26"/>
          <w:szCs w:val="26"/>
        </w:rPr>
        <w:t xml:space="preserve"> </w:t>
      </w:r>
      <w:r w:rsidR="00F52677" w:rsidRPr="00F52677">
        <w:rPr>
          <w:rFonts w:ascii="Tahoma" w:hAnsi="Tahoma" w:cs="Tahoma"/>
          <w:color w:val="0000FF"/>
        </w:rPr>
        <w:t>http://www.who.int/entity/classifications/icd/en/bluebook.pdf?ua=1</w:t>
      </w:r>
      <w:r w:rsidR="00F42903" w:rsidRPr="00F42903">
        <w:rPr>
          <w:rFonts w:ascii="Tahoma" w:hAnsi="Tahoma" w:cs="Tahoma"/>
          <w:color w:val="0000FF"/>
        </w:rPr>
        <w:br/>
      </w:r>
      <w:r w:rsidR="00F52677" w:rsidRPr="00F52677">
        <w:rPr>
          <w:rFonts w:ascii="Times New Roman" w:hAnsi="Times New Roman" w:cs="Times New Roman"/>
          <w:bCs/>
          <w:sz w:val="24"/>
          <w:szCs w:val="24"/>
          <w:lang w:val="sr-Latn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najaktuelnij</w:t>
      </w:r>
      <w:r w:rsidR="00FA611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u </w:t>
      </w:r>
      <w:r w:rsidR="00F52677" w:rsidRPr="00F52677">
        <w:rPr>
          <w:rFonts w:ascii="Times New Roman" w:hAnsi="Times New Roman" w:cs="Times New Roman"/>
          <w:bCs/>
          <w:sz w:val="24"/>
          <w:szCs w:val="24"/>
          <w:lang w:val="sr-Latn-RS"/>
        </w:rPr>
        <w:t>online list</w:t>
      </w:r>
      <w:r w:rsidR="00FA611B">
        <w:rPr>
          <w:rFonts w:ascii="Times New Roman" w:hAnsi="Times New Roman" w:cs="Times New Roman"/>
          <w:bCs/>
          <w:sz w:val="24"/>
          <w:szCs w:val="24"/>
          <w:lang w:val="sr-Latn-RS"/>
        </w:rPr>
        <w:t>u</w:t>
      </w:r>
      <w:r w:rsidR="00F52677" w:rsidRPr="00F52677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ICD-10 šifara</w:t>
      </w:r>
      <w:r w:rsidR="00F52677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i imena bez dijagnostičkih kriterijuma kliknite na link ispod (Deo V): </w:t>
      </w:r>
    </w:p>
    <w:p w14:paraId="75E26517" w14:textId="77777777" w:rsidR="00F42903" w:rsidRDefault="00F42903" w:rsidP="007944E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F42903">
        <w:rPr>
          <w:rFonts w:ascii="Tahoma" w:hAnsi="Tahoma" w:cs="Tahoma"/>
          <w:color w:val="0000FF"/>
        </w:rPr>
        <w:t>http://apps.who.int/classifications/icd10/browse/2016/en#/F30-F39</w:t>
      </w:r>
    </w:p>
    <w:p w14:paraId="094D1759" w14:textId="77777777" w:rsidR="00F42903" w:rsidRDefault="00F42903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6D856BB3" w14:textId="77777777" w:rsidR="00F42903" w:rsidRPr="00291F61" w:rsidRDefault="00291F61">
      <w:pPr>
        <w:keepLine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</w:pPr>
      <w:r w:rsidRPr="00291F61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B. Trenutni nivo funkcionisanja u glavnim životnim oblastima</w:t>
      </w:r>
    </w:p>
    <w:p w14:paraId="32819EF9" w14:textId="47F221A0" w:rsidR="00291F61" w:rsidRDefault="00291F61">
      <w:pPr>
        <w:keepLines/>
        <w:spacing w:after="0" w:line="240" w:lineRule="auto"/>
        <w:jc w:val="both"/>
        <w:rPr>
          <w:rFonts w:ascii="Tahoma-Bold" w:hAnsi="Tahoma-Bold"/>
          <w:bCs/>
          <w:sz w:val="24"/>
          <w:szCs w:val="24"/>
          <w:lang w:val="sr-Latn-RS"/>
        </w:rPr>
      </w:pPr>
      <w:r w:rsidRPr="00291F61">
        <w:rPr>
          <w:rFonts w:ascii="Tahoma-Bold" w:hAnsi="Tahoma-Bold"/>
          <w:bCs/>
          <w:sz w:val="24"/>
          <w:szCs w:val="24"/>
          <w:lang w:val="sr-Latn-RS"/>
        </w:rPr>
        <w:t xml:space="preserve">Ocenite </w:t>
      </w:r>
      <w:r w:rsidR="007944E8">
        <w:rPr>
          <w:rFonts w:ascii="Tahoma-Bold" w:hAnsi="Tahoma-Bold"/>
          <w:bCs/>
          <w:sz w:val="24"/>
          <w:szCs w:val="24"/>
          <w:lang w:val="sr-Latn-RS"/>
        </w:rPr>
        <w:t>pacijent</w:t>
      </w:r>
      <w:r>
        <w:rPr>
          <w:rFonts w:ascii="Tahoma-Bold" w:hAnsi="Tahoma-Bold"/>
          <w:bCs/>
          <w:sz w:val="24"/>
          <w:szCs w:val="24"/>
          <w:lang w:val="sr-Latn-RS"/>
        </w:rPr>
        <w:t>a</w:t>
      </w:r>
      <w:r w:rsidRPr="00291F61">
        <w:rPr>
          <w:rFonts w:ascii="Tahoma-Bold" w:hAnsi="Tahoma-Bold"/>
          <w:bCs/>
          <w:sz w:val="24"/>
          <w:szCs w:val="24"/>
          <w:lang w:val="sr-Latn-RS"/>
        </w:rPr>
        <w:t xml:space="preserve"> </w:t>
      </w:r>
      <w:r>
        <w:rPr>
          <w:rFonts w:ascii="Tahoma-Bold" w:hAnsi="Tahoma-Bold"/>
          <w:bCs/>
          <w:sz w:val="24"/>
          <w:szCs w:val="24"/>
          <w:lang w:val="sr-Latn-RS"/>
        </w:rPr>
        <w:t>na</w:t>
      </w:r>
      <w:r w:rsidRPr="00291F61">
        <w:rPr>
          <w:rFonts w:ascii="Tahoma-Bold" w:hAnsi="Tahoma-Bold"/>
          <w:bCs/>
          <w:sz w:val="24"/>
          <w:szCs w:val="24"/>
          <w:lang w:val="sr-Latn-RS"/>
        </w:rPr>
        <w:t xml:space="preserve"> svak</w:t>
      </w:r>
      <w:r>
        <w:rPr>
          <w:rFonts w:ascii="Tahoma-Bold" w:hAnsi="Tahoma-Bold"/>
          <w:bCs/>
          <w:sz w:val="24"/>
          <w:szCs w:val="24"/>
          <w:lang w:val="sr-Latn-RS"/>
        </w:rPr>
        <w:t>oj</w:t>
      </w:r>
      <w:r w:rsidRPr="00291F61">
        <w:rPr>
          <w:rFonts w:ascii="Tahoma-Bold" w:hAnsi="Tahoma-Bold"/>
          <w:bCs/>
          <w:sz w:val="24"/>
          <w:szCs w:val="24"/>
          <w:lang w:val="sr-Latn-RS"/>
        </w:rPr>
        <w:t xml:space="preserve"> od 5 životnih oblasti u tabeli </w:t>
      </w:r>
      <w:r>
        <w:rPr>
          <w:rFonts w:ascii="Tahoma-Bold" w:hAnsi="Tahoma-Bold"/>
          <w:bCs/>
          <w:sz w:val="24"/>
          <w:szCs w:val="24"/>
          <w:lang w:val="sr-Latn-RS"/>
        </w:rPr>
        <w:t xml:space="preserve">dole, koristeći </w:t>
      </w:r>
      <w:r w:rsidR="00202A09">
        <w:rPr>
          <w:rFonts w:ascii="Tahoma-Bold" w:hAnsi="Tahoma-Bold"/>
          <w:bCs/>
          <w:sz w:val="24"/>
          <w:szCs w:val="24"/>
          <w:lang w:val="sr-Latn-RS"/>
        </w:rPr>
        <w:t xml:space="preserve">datu </w:t>
      </w:r>
      <w:r>
        <w:rPr>
          <w:rFonts w:ascii="Tahoma-Bold" w:hAnsi="Tahoma-Bold"/>
          <w:bCs/>
          <w:sz w:val="24"/>
          <w:szCs w:val="24"/>
          <w:lang w:val="sr-Latn-RS"/>
        </w:rPr>
        <w:t>šestostepenu skalu</w:t>
      </w:r>
      <w:r w:rsidRPr="00291F61">
        <w:rPr>
          <w:rFonts w:ascii="Tahoma-Bold" w:hAnsi="Tahoma-Bold"/>
          <w:bCs/>
          <w:sz w:val="24"/>
          <w:szCs w:val="24"/>
          <w:lang w:val="sr-Latn-RS"/>
        </w:rPr>
        <w:t xml:space="preserve">. </w:t>
      </w:r>
      <w:r>
        <w:rPr>
          <w:rFonts w:ascii="Tahoma-Bold" w:hAnsi="Tahoma-Bold"/>
          <w:bCs/>
          <w:sz w:val="24"/>
          <w:szCs w:val="24"/>
          <w:lang w:val="sr-Latn-RS"/>
        </w:rPr>
        <w:t xml:space="preserve">Ukratko objasnite razloge za svaku ocenu. </w:t>
      </w:r>
    </w:p>
    <w:p w14:paraId="31BC947E" w14:textId="77777777" w:rsidR="00291F61" w:rsidRDefault="00291F61">
      <w:pPr>
        <w:keepLines/>
        <w:spacing w:after="0" w:line="240" w:lineRule="auto"/>
        <w:jc w:val="both"/>
        <w:rPr>
          <w:rFonts w:ascii="Tahoma-Bold" w:hAnsi="Tahoma-Bold"/>
          <w:b/>
          <w:bCs/>
          <w:sz w:val="24"/>
          <w:szCs w:val="24"/>
          <w:lang w:val="sr-Latn-RS"/>
        </w:rPr>
      </w:pPr>
    </w:p>
    <w:p w14:paraId="2A997E0A" w14:textId="4BE204DC" w:rsidR="00291F61" w:rsidRPr="00291F61" w:rsidRDefault="00202A09">
      <w:pPr>
        <w:keepLines/>
        <w:spacing w:after="0" w:line="240" w:lineRule="auto"/>
        <w:jc w:val="both"/>
        <w:rPr>
          <w:rFonts w:ascii="Tahoma-Bold" w:hAnsi="Tahoma-Bold"/>
          <w:b/>
          <w:bCs/>
          <w:sz w:val="24"/>
          <w:szCs w:val="24"/>
          <w:lang w:val="sr-Latn-RS"/>
        </w:rPr>
      </w:pPr>
      <w:r>
        <w:rPr>
          <w:rFonts w:ascii="Tahoma-Bold" w:hAnsi="Tahoma-Bold"/>
          <w:b/>
          <w:bCs/>
          <w:sz w:val="24"/>
          <w:szCs w:val="24"/>
          <w:lang w:val="sr-Latn-RS"/>
        </w:rPr>
        <w:t>Sažetak</w:t>
      </w:r>
      <w:r w:rsidR="00291F61">
        <w:rPr>
          <w:rFonts w:ascii="Tahoma-Bold" w:hAnsi="Tahoma-Bold"/>
          <w:b/>
          <w:bCs/>
          <w:sz w:val="24"/>
          <w:szCs w:val="24"/>
          <w:lang w:val="sr-Latn-RS"/>
        </w:rPr>
        <w:t xml:space="preserve">. </w:t>
      </w:r>
      <w:r w:rsidR="00291F61" w:rsidRPr="00023759">
        <w:rPr>
          <w:rFonts w:ascii="Tahoma-Bold" w:hAnsi="Tahoma-Bold"/>
          <w:b/>
          <w:bCs/>
          <w:i/>
          <w:sz w:val="24"/>
          <w:szCs w:val="24"/>
          <w:lang w:val="sr-Latn-RS"/>
        </w:rPr>
        <w:t>Trenutni nivo funkcionisanja</w:t>
      </w:r>
      <w:r w:rsidR="00291F61">
        <w:rPr>
          <w:rFonts w:ascii="Tahoma-Bold" w:hAnsi="Tahoma-Bold"/>
          <w:b/>
          <w:bCs/>
          <w:sz w:val="24"/>
          <w:szCs w:val="24"/>
          <w:lang w:val="sr-Latn-RS"/>
        </w:rPr>
        <w:t xml:space="preserve"> - </w:t>
      </w:r>
      <w:r>
        <w:rPr>
          <w:rFonts w:ascii="Tahoma-Bold" w:hAnsi="Tahoma-Bold"/>
          <w:b/>
          <w:bCs/>
          <w:sz w:val="24"/>
          <w:szCs w:val="24"/>
          <w:lang w:val="sr-Latn-RS"/>
        </w:rPr>
        <w:t>definicija</w:t>
      </w:r>
    </w:p>
    <w:p w14:paraId="5D851E6C" w14:textId="5D5BD4DE" w:rsidR="00291F61" w:rsidRPr="00D55C76" w:rsidRDefault="00291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291F6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Trenutni nivo funkcionisanja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se </w:t>
      </w:r>
      <w:r w:rsidRPr="00D55C7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definiše kao kvalitet </w:t>
      </w:r>
      <w:r w:rsidR="007944E8">
        <w:rPr>
          <w:rFonts w:ascii="Times New Roman" w:eastAsia="Calibri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ovog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generalnog</w:t>
      </w:r>
      <w:r w:rsidRPr="00D55C7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ponašanja u svakoj životnoj oblasti ponaosob. 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Pr="00D55C7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vo bi generalno trebalo oceniti </w:t>
      </w:r>
      <w:r w:rsidRPr="00291F61">
        <w:rPr>
          <w:rFonts w:ascii="Times New Roman" w:eastAsia="Calibri" w:hAnsi="Times New Roman" w:cs="Times New Roman"/>
          <w:sz w:val="24"/>
          <w:szCs w:val="24"/>
          <w:lang w:val="sr-Latn-RS"/>
        </w:rPr>
        <w:t>iz perspektive objektivnog procenjivača – ne subjektivno</w:t>
      </w:r>
      <w:r w:rsidRPr="00D55C76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. </w:t>
      </w:r>
      <w:r w:rsidR="00202A09">
        <w:rPr>
          <w:rFonts w:ascii="Times New Roman" w:eastAsia="Calibri" w:hAnsi="Times New Roman" w:cs="Times New Roman"/>
          <w:sz w:val="24"/>
          <w:szCs w:val="24"/>
          <w:lang w:val="sr-Latn-RS"/>
        </w:rPr>
        <w:t>Takođe</w:t>
      </w:r>
      <w:r w:rsidRPr="00D55C7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vaša procena </w:t>
      </w:r>
      <w:r w:rsidR="007944E8">
        <w:rPr>
          <w:rFonts w:ascii="Times New Roman" w:eastAsia="Calibri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a treba da bude </w:t>
      </w:r>
      <w:r w:rsidRPr="00291F6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u poređenju sa „opštom populacijom“,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a </w:t>
      </w:r>
      <w:r w:rsidRPr="00291F61">
        <w:rPr>
          <w:rFonts w:ascii="Times New Roman" w:eastAsia="Calibri" w:hAnsi="Times New Roman" w:cs="Times New Roman"/>
          <w:sz w:val="24"/>
          <w:szCs w:val="24"/>
          <w:lang w:val="sr-Latn-RS"/>
        </w:rPr>
        <w:t>ne u poređenju sa d</w:t>
      </w:r>
      <w:r w:rsidRPr="00D55C7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rugim </w:t>
      </w:r>
      <w:r w:rsidR="007944E8">
        <w:rPr>
          <w:rFonts w:ascii="Times New Roman" w:eastAsia="Calibri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ima ili nekom idelnom osobom. </w:t>
      </w:r>
    </w:p>
    <w:p w14:paraId="56ECF870" w14:textId="77777777" w:rsidR="00291F61" w:rsidRDefault="00291F61">
      <w:pPr>
        <w:keepLines/>
        <w:spacing w:after="0" w:line="240" w:lineRule="auto"/>
        <w:jc w:val="both"/>
        <w:rPr>
          <w:rFonts w:ascii="Tahoma-Bold" w:hAnsi="Tahoma-Bold"/>
          <w:bCs/>
          <w:sz w:val="24"/>
          <w:szCs w:val="24"/>
          <w:lang w:val="sr-Latn-RS"/>
        </w:rPr>
      </w:pPr>
    </w:p>
    <w:p w14:paraId="5C03CD68" w14:textId="27023A04" w:rsidR="00291F61" w:rsidRPr="00291F61" w:rsidRDefault="00291F61">
      <w:pPr>
        <w:keepLines/>
        <w:spacing w:after="0" w:line="240" w:lineRule="auto"/>
        <w:jc w:val="both"/>
        <w:rPr>
          <w:rFonts w:ascii="Tahoma-Bold" w:hAnsi="Tahoma-Bold"/>
          <w:b/>
          <w:bCs/>
          <w:sz w:val="24"/>
          <w:szCs w:val="24"/>
          <w:lang w:val="sr-Latn-RS"/>
        </w:rPr>
      </w:pPr>
      <w:r w:rsidRPr="00291F61">
        <w:rPr>
          <w:rFonts w:ascii="Tahoma-Bold" w:hAnsi="Tahoma-Bold"/>
          <w:b/>
          <w:bCs/>
          <w:sz w:val="24"/>
          <w:szCs w:val="24"/>
          <w:lang w:val="sr-Latn-RS"/>
        </w:rPr>
        <w:t>Kol</w:t>
      </w:r>
      <w:r w:rsidR="00720420">
        <w:rPr>
          <w:rFonts w:ascii="Tahoma-Bold" w:hAnsi="Tahoma-Bold"/>
          <w:b/>
          <w:bCs/>
          <w:sz w:val="24"/>
          <w:szCs w:val="24"/>
          <w:lang w:val="sr-Latn-RS"/>
        </w:rPr>
        <w:t>o</w:t>
      </w:r>
      <w:r w:rsidRPr="00291F61">
        <w:rPr>
          <w:rFonts w:ascii="Tahoma-Bold" w:hAnsi="Tahoma-Bold"/>
          <w:b/>
          <w:bCs/>
          <w:sz w:val="24"/>
          <w:szCs w:val="24"/>
          <w:lang w:val="sr-Latn-RS"/>
        </w:rPr>
        <w:t>na 2</w:t>
      </w:r>
      <w:r w:rsidR="00720420">
        <w:rPr>
          <w:rFonts w:ascii="Tahoma-Bold" w:hAnsi="Tahoma-Bold"/>
          <w:b/>
          <w:bCs/>
          <w:sz w:val="24"/>
          <w:szCs w:val="24"/>
          <w:lang w:val="sr-Latn-RS"/>
        </w:rPr>
        <w:t xml:space="preserve">. </w:t>
      </w:r>
      <w:r w:rsidRPr="00291F61">
        <w:rPr>
          <w:rFonts w:ascii="Tahoma-Bold" w:hAnsi="Tahoma-Bold"/>
          <w:b/>
          <w:bCs/>
          <w:sz w:val="24"/>
          <w:szCs w:val="24"/>
          <w:lang w:val="sr-Latn-RS"/>
        </w:rPr>
        <w:t>Skala</w:t>
      </w:r>
      <w:r w:rsidR="00FA611B">
        <w:rPr>
          <w:rFonts w:ascii="Tahoma-Bold" w:hAnsi="Tahoma-Bold"/>
          <w:b/>
          <w:bCs/>
          <w:sz w:val="24"/>
          <w:szCs w:val="24"/>
          <w:lang w:val="sr-Latn-RS"/>
        </w:rPr>
        <w:t xml:space="preserve"> za procenu</w:t>
      </w:r>
      <w:r w:rsidRPr="00291F61">
        <w:rPr>
          <w:rFonts w:ascii="Tahoma-Bold" w:hAnsi="Tahoma-Bold"/>
          <w:b/>
          <w:bCs/>
          <w:sz w:val="24"/>
          <w:szCs w:val="24"/>
          <w:lang w:val="sr-Latn-RS"/>
        </w:rPr>
        <w:t xml:space="preserve"> Nivo</w:t>
      </w:r>
      <w:r w:rsidR="00FA611B">
        <w:rPr>
          <w:rFonts w:ascii="Tahoma-Bold" w:hAnsi="Tahoma-Bold"/>
          <w:b/>
          <w:bCs/>
          <w:sz w:val="24"/>
          <w:szCs w:val="24"/>
          <w:lang w:val="sr-Latn-RS"/>
        </w:rPr>
        <w:t>a</w:t>
      </w:r>
      <w:r w:rsidRPr="00291F61">
        <w:rPr>
          <w:rFonts w:ascii="Tahoma-Bold" w:hAnsi="Tahoma-Bold"/>
          <w:b/>
          <w:bCs/>
          <w:sz w:val="24"/>
          <w:szCs w:val="24"/>
          <w:lang w:val="sr-Latn-RS"/>
        </w:rPr>
        <w:t xml:space="preserve"> funkcionisanja</w:t>
      </w:r>
    </w:p>
    <w:p w14:paraId="18EBFE21" w14:textId="1B787E7A" w:rsidR="00291F61" w:rsidRDefault="00291F61">
      <w:pPr>
        <w:keepLines/>
        <w:spacing w:after="0" w:line="240" w:lineRule="auto"/>
        <w:jc w:val="both"/>
        <w:rPr>
          <w:rFonts w:ascii="Tahoma-Bold" w:hAnsi="Tahoma-Bold"/>
          <w:bCs/>
          <w:sz w:val="24"/>
          <w:szCs w:val="24"/>
          <w:lang w:val="sr-Latn-RS"/>
        </w:rPr>
      </w:pPr>
      <w:r>
        <w:rPr>
          <w:rFonts w:ascii="Tahoma-Bold" w:hAnsi="Tahoma-Bold"/>
          <w:bCs/>
          <w:sz w:val="24"/>
          <w:szCs w:val="24"/>
          <w:lang w:val="sr-Latn-RS"/>
        </w:rPr>
        <w:t>U kol</w:t>
      </w:r>
      <w:r w:rsidR="00720420">
        <w:rPr>
          <w:rFonts w:ascii="Tahoma-Bold" w:hAnsi="Tahoma-Bold"/>
          <w:bCs/>
          <w:sz w:val="24"/>
          <w:szCs w:val="24"/>
          <w:lang w:val="sr-Latn-RS"/>
        </w:rPr>
        <w:t>o</w:t>
      </w:r>
      <w:r>
        <w:rPr>
          <w:rFonts w:ascii="Tahoma-Bold" w:hAnsi="Tahoma-Bold"/>
          <w:bCs/>
          <w:sz w:val="24"/>
          <w:szCs w:val="24"/>
          <w:lang w:val="sr-Latn-RS"/>
        </w:rPr>
        <w:t xml:space="preserve">ni 2 iskoristite dole datu šestostepenu skalu kako bi ocenili </w:t>
      </w:r>
      <w:r w:rsidR="007944E8">
        <w:rPr>
          <w:rFonts w:ascii="Tahoma-Bold" w:hAnsi="Tahoma-Bold"/>
          <w:bCs/>
          <w:sz w:val="24"/>
          <w:szCs w:val="24"/>
          <w:lang w:val="sr-Latn-RS"/>
        </w:rPr>
        <w:t>pacijent</w:t>
      </w:r>
      <w:r>
        <w:rPr>
          <w:rFonts w:ascii="Tahoma-Bold" w:hAnsi="Tahoma-Bold"/>
          <w:bCs/>
          <w:sz w:val="24"/>
          <w:szCs w:val="24"/>
          <w:lang w:val="sr-Latn-RS"/>
        </w:rPr>
        <w:t xml:space="preserve">ov aktuelni nivo funkcionisanja za svaku od </w:t>
      </w:r>
      <w:r w:rsidR="00265FEC">
        <w:rPr>
          <w:rFonts w:ascii="Tahoma-Bold" w:hAnsi="Tahoma-Bold"/>
          <w:bCs/>
          <w:sz w:val="24"/>
          <w:szCs w:val="24"/>
          <w:lang w:val="sr-Latn-RS"/>
        </w:rPr>
        <w:t xml:space="preserve">pet glavnih životnih oblasti datih u Koloni 1. </w:t>
      </w:r>
    </w:p>
    <w:p w14:paraId="3080E851" w14:textId="77777777" w:rsidR="00265FEC" w:rsidRPr="00265FEC" w:rsidRDefault="00265FEC">
      <w:pPr>
        <w:keepLines/>
        <w:spacing w:after="0" w:line="240" w:lineRule="auto"/>
        <w:ind w:firstLine="720"/>
        <w:jc w:val="both"/>
        <w:rPr>
          <w:rFonts w:ascii="Tahoma-Bold" w:hAnsi="Tahoma-Bold"/>
          <w:bCs/>
          <w:sz w:val="24"/>
          <w:szCs w:val="24"/>
          <w:lang w:val="sr-Latn-RS"/>
        </w:rPr>
      </w:pPr>
      <w:r w:rsidRPr="00265FEC">
        <w:rPr>
          <w:rFonts w:ascii="Tahoma-Bold" w:hAnsi="Tahoma-Bold"/>
          <w:bCs/>
          <w:sz w:val="24"/>
          <w:szCs w:val="24"/>
          <w:lang w:val="sr-Latn-RS"/>
        </w:rPr>
        <w:t xml:space="preserve">1 = </w:t>
      </w:r>
      <w:r>
        <w:rPr>
          <w:rFonts w:ascii="Tahoma-Bold" w:hAnsi="Tahoma-Bold"/>
          <w:bCs/>
          <w:sz w:val="24"/>
          <w:szCs w:val="24"/>
          <w:lang w:val="sr-Latn-RS"/>
        </w:rPr>
        <w:t>Nefunkcionisanje ili</w:t>
      </w:r>
      <w:r w:rsidRPr="00265FEC">
        <w:rPr>
          <w:rFonts w:ascii="Tahoma-Bold" w:hAnsi="Tahoma-Bold"/>
          <w:bCs/>
          <w:sz w:val="24"/>
          <w:szCs w:val="24"/>
          <w:lang w:val="sr-Latn-RS"/>
        </w:rPr>
        <w:t xml:space="preserve"> 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Veoma nisko</w:t>
      </w:r>
      <w:r w:rsidRPr="00265FEC">
        <w:rPr>
          <w:rFonts w:ascii="Tahoma-Bold" w:hAnsi="Tahoma-Bold"/>
          <w:bCs/>
          <w:sz w:val="24"/>
          <w:szCs w:val="24"/>
          <w:lang w:val="sr-Latn-RS"/>
        </w:rPr>
        <w:t xml:space="preserve"> </w:t>
      </w:r>
      <w:r>
        <w:rPr>
          <w:rFonts w:ascii="Tahoma-Bold" w:hAnsi="Tahoma-Bold"/>
          <w:bCs/>
          <w:sz w:val="24"/>
          <w:szCs w:val="24"/>
          <w:lang w:val="sr-Latn-RS"/>
        </w:rPr>
        <w:t>f</w:t>
      </w:r>
      <w:r w:rsidRPr="00265FEC">
        <w:rPr>
          <w:rFonts w:ascii="Tahoma-Bold" w:hAnsi="Tahoma-Bold"/>
          <w:bCs/>
          <w:sz w:val="24"/>
          <w:szCs w:val="24"/>
          <w:lang w:val="sr-Latn-RS"/>
        </w:rPr>
        <w:t>un</w:t>
      </w:r>
      <w:r>
        <w:rPr>
          <w:rFonts w:ascii="Tahoma-Bold" w:hAnsi="Tahoma-Bold"/>
          <w:bCs/>
          <w:sz w:val="24"/>
          <w:szCs w:val="24"/>
          <w:lang w:val="sr-Latn-RS"/>
        </w:rPr>
        <w:t>kcionisanje</w:t>
      </w:r>
    </w:p>
    <w:p w14:paraId="5C5D4B55" w14:textId="77777777" w:rsidR="00265FEC" w:rsidRPr="00265FEC" w:rsidRDefault="00265FEC">
      <w:pPr>
        <w:keepLines/>
        <w:spacing w:after="0" w:line="240" w:lineRule="auto"/>
        <w:ind w:firstLine="720"/>
        <w:jc w:val="both"/>
        <w:rPr>
          <w:rFonts w:ascii="Tahoma-Bold" w:hAnsi="Tahoma-Bold"/>
          <w:bCs/>
          <w:sz w:val="24"/>
          <w:szCs w:val="24"/>
          <w:lang w:val="sr-Latn-RS"/>
        </w:rPr>
      </w:pPr>
      <w:r w:rsidRPr="00265FEC">
        <w:rPr>
          <w:rFonts w:ascii="Tahoma-Bold" w:hAnsi="Tahoma-Bold"/>
          <w:bCs/>
          <w:sz w:val="24"/>
          <w:szCs w:val="24"/>
          <w:lang w:val="sr-Latn-RS"/>
        </w:rPr>
        <w:t xml:space="preserve">2 = 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Nisko funkcionisanje</w:t>
      </w:r>
    </w:p>
    <w:p w14:paraId="021FE8E7" w14:textId="77777777" w:rsidR="00265FEC" w:rsidRPr="00265FEC" w:rsidRDefault="00265FEC">
      <w:pPr>
        <w:keepLines/>
        <w:spacing w:after="0" w:line="240" w:lineRule="auto"/>
        <w:ind w:firstLine="720"/>
        <w:jc w:val="both"/>
        <w:rPr>
          <w:rFonts w:ascii="Tahoma-Bold" w:hAnsi="Tahoma-Bold"/>
          <w:bCs/>
          <w:sz w:val="24"/>
          <w:szCs w:val="24"/>
          <w:lang w:val="sr-Latn-RS"/>
        </w:rPr>
      </w:pPr>
      <w:r w:rsidRPr="00265FEC">
        <w:rPr>
          <w:rFonts w:ascii="Tahoma-Bold" w:hAnsi="Tahoma-Bold"/>
          <w:bCs/>
          <w:sz w:val="24"/>
          <w:szCs w:val="24"/>
          <w:lang w:val="sr-Latn-RS"/>
        </w:rPr>
        <w:t xml:space="preserve">3 = </w:t>
      </w:r>
      <w:r>
        <w:rPr>
          <w:rFonts w:ascii="Tahoma-Bold" w:hAnsi="Tahoma-Bold"/>
          <w:bCs/>
          <w:sz w:val="24"/>
          <w:szCs w:val="24"/>
          <w:lang w:val="sr-Latn-RS"/>
        </w:rPr>
        <w:t>Značajno oštećeno funkcionisanje</w:t>
      </w:r>
    </w:p>
    <w:p w14:paraId="1D36A469" w14:textId="77777777" w:rsidR="00265FEC" w:rsidRPr="00265FEC" w:rsidRDefault="00265FEC">
      <w:pPr>
        <w:keepLines/>
        <w:spacing w:after="0" w:line="240" w:lineRule="auto"/>
        <w:ind w:firstLine="720"/>
        <w:jc w:val="both"/>
        <w:rPr>
          <w:rFonts w:ascii="Tahoma-Bold" w:hAnsi="Tahoma-Bold"/>
          <w:bCs/>
          <w:sz w:val="24"/>
          <w:szCs w:val="24"/>
          <w:lang w:val="sr-Latn-RS"/>
        </w:rPr>
      </w:pPr>
      <w:r w:rsidRPr="00265FEC">
        <w:rPr>
          <w:rFonts w:ascii="Tahoma-Bold" w:hAnsi="Tahoma-Bold"/>
          <w:bCs/>
          <w:sz w:val="24"/>
          <w:szCs w:val="24"/>
          <w:lang w:val="sr-Latn-RS"/>
        </w:rPr>
        <w:t xml:space="preserve">4 = </w:t>
      </w:r>
      <w:r>
        <w:rPr>
          <w:rFonts w:ascii="Tahoma-Bold" w:hAnsi="Tahoma-Bold"/>
          <w:bCs/>
          <w:sz w:val="24"/>
          <w:szCs w:val="24"/>
          <w:lang w:val="sr-Latn-RS"/>
        </w:rPr>
        <w:t>Umereno oštećeno funkcionisanje</w:t>
      </w:r>
    </w:p>
    <w:p w14:paraId="544E165B" w14:textId="77777777" w:rsidR="00265FEC" w:rsidRPr="00D55C76" w:rsidRDefault="00265FEC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265FEC">
        <w:rPr>
          <w:rFonts w:ascii="Tahoma-Bold" w:hAnsi="Tahoma-Bold"/>
          <w:bCs/>
          <w:sz w:val="24"/>
          <w:szCs w:val="24"/>
          <w:lang w:val="sr-Latn-RS"/>
        </w:rPr>
        <w:t xml:space="preserve">5 = </w:t>
      </w:r>
      <w:r w:rsidRPr="00D55C76">
        <w:rPr>
          <w:rFonts w:ascii="Times New Roman" w:eastAsia="Calibri" w:hAnsi="Times New Roman" w:cs="Times New Roman"/>
          <w:sz w:val="24"/>
          <w:szCs w:val="24"/>
          <w:lang w:val="sr-Latn-RS"/>
        </w:rPr>
        <w:t>Dobro funkcionisanje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14:paraId="52BC731B" w14:textId="77777777" w:rsidR="00291F61" w:rsidRDefault="00265FEC">
      <w:pPr>
        <w:keepLines/>
        <w:spacing w:after="0" w:line="240" w:lineRule="auto"/>
        <w:ind w:firstLine="720"/>
        <w:jc w:val="both"/>
        <w:rPr>
          <w:rFonts w:ascii="Tahoma-Bold" w:hAnsi="Tahoma-Bold"/>
          <w:bCs/>
          <w:sz w:val="24"/>
          <w:szCs w:val="24"/>
          <w:lang w:val="sr-Latn-RS"/>
        </w:rPr>
      </w:pPr>
      <w:r w:rsidRPr="00265FEC">
        <w:rPr>
          <w:rFonts w:ascii="Tahoma-Bold" w:hAnsi="Tahoma-Bold"/>
          <w:bCs/>
          <w:sz w:val="24"/>
          <w:szCs w:val="24"/>
          <w:lang w:val="sr-Latn-RS"/>
        </w:rPr>
        <w:t xml:space="preserve">6 = </w:t>
      </w:r>
      <w:r>
        <w:rPr>
          <w:rFonts w:ascii="Tahoma-Bold" w:hAnsi="Tahoma-Bold"/>
          <w:bCs/>
          <w:sz w:val="24"/>
          <w:szCs w:val="24"/>
          <w:lang w:val="sr-Latn-RS"/>
        </w:rPr>
        <w:t xml:space="preserve">Vrlo dobro ili 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Odlično </w:t>
      </w:r>
      <w:r w:rsidRPr="00D55C76">
        <w:rPr>
          <w:rFonts w:ascii="Times New Roman" w:eastAsia="Calibri" w:hAnsi="Times New Roman" w:cs="Times New Roman"/>
          <w:sz w:val="24"/>
          <w:szCs w:val="24"/>
          <w:lang w:val="sr-Latn-RS"/>
        </w:rPr>
        <w:t>funkcionisanje</w:t>
      </w:r>
    </w:p>
    <w:p w14:paraId="2298A8AE" w14:textId="77777777" w:rsidR="00055CBE" w:rsidRDefault="00055CBE">
      <w:pPr>
        <w:keepLines/>
        <w:spacing w:after="0" w:line="240" w:lineRule="auto"/>
        <w:jc w:val="both"/>
        <w:rPr>
          <w:rFonts w:ascii="Tahoma-Bold" w:hAnsi="Tahoma-Bold"/>
          <w:bCs/>
          <w:sz w:val="24"/>
          <w:szCs w:val="24"/>
          <w:lang w:val="sr-Latn-RS"/>
        </w:rPr>
      </w:pPr>
    </w:p>
    <w:p w14:paraId="558BD4D4" w14:textId="07137F18" w:rsidR="00291F61" w:rsidRDefault="00770AEE">
      <w:pPr>
        <w:keepLines/>
        <w:spacing w:after="0" w:line="240" w:lineRule="auto"/>
        <w:jc w:val="both"/>
        <w:rPr>
          <w:rFonts w:ascii="Tahoma-Bold" w:hAnsi="Tahoma-Bold"/>
          <w:bCs/>
          <w:sz w:val="24"/>
          <w:szCs w:val="24"/>
          <w:lang w:val="sr-Latn-RS"/>
        </w:rPr>
      </w:pPr>
      <w:r>
        <w:rPr>
          <w:rFonts w:ascii="Tahoma-Bold" w:hAnsi="Tahoma-Bold"/>
          <w:bCs/>
          <w:sz w:val="24"/>
          <w:szCs w:val="24"/>
          <w:lang w:val="sr-Latn-RS"/>
        </w:rPr>
        <w:t xml:space="preserve">Ukoliko postoje okolnosti van </w:t>
      </w:r>
      <w:r w:rsidR="007944E8">
        <w:rPr>
          <w:rFonts w:ascii="Tahoma-Bold" w:hAnsi="Tahoma-Bold"/>
          <w:bCs/>
          <w:sz w:val="24"/>
          <w:szCs w:val="24"/>
          <w:lang w:val="sr-Latn-RS"/>
        </w:rPr>
        <w:t>pacijent</w:t>
      </w:r>
      <w:r>
        <w:rPr>
          <w:rFonts w:ascii="Tahoma-Bold" w:hAnsi="Tahoma-Bold"/>
          <w:bCs/>
          <w:sz w:val="24"/>
          <w:szCs w:val="24"/>
          <w:lang w:val="sr-Latn-RS"/>
        </w:rPr>
        <w:t xml:space="preserve">ove kontrole koji čine da je određenu životnu oblast </w:t>
      </w:r>
      <w:r w:rsidR="002A1704">
        <w:rPr>
          <w:rFonts w:ascii="Tahoma-Bold" w:hAnsi="Tahoma-Bold"/>
          <w:bCs/>
          <w:sz w:val="24"/>
          <w:szCs w:val="24"/>
          <w:lang w:val="sr-Latn-RS"/>
        </w:rPr>
        <w:t>nije moguće adekvatno</w:t>
      </w:r>
      <w:r>
        <w:rPr>
          <w:rFonts w:ascii="Tahoma-Bold" w:hAnsi="Tahoma-Bold"/>
          <w:bCs/>
          <w:sz w:val="24"/>
          <w:szCs w:val="24"/>
          <w:lang w:val="sr-Latn-RS"/>
        </w:rPr>
        <w:t xml:space="preserve"> oceniti (kao na primer </w:t>
      </w:r>
      <w:r w:rsidR="002A1704">
        <w:rPr>
          <w:rFonts w:ascii="Tahoma-Bold" w:hAnsi="Tahoma-Bold"/>
          <w:bCs/>
          <w:sz w:val="24"/>
          <w:szCs w:val="24"/>
          <w:lang w:val="sr-Latn-RS"/>
        </w:rPr>
        <w:t xml:space="preserve">starost pacijenta </w:t>
      </w:r>
      <w:r>
        <w:rPr>
          <w:rFonts w:ascii="Tahoma-Bold" w:hAnsi="Tahoma-Bold"/>
          <w:bCs/>
          <w:sz w:val="24"/>
          <w:szCs w:val="24"/>
          <w:lang w:val="sr-Latn-RS"/>
        </w:rPr>
        <w:t>ili skorašnji gubitak</w:t>
      </w:r>
      <w:r w:rsidR="002A1704">
        <w:rPr>
          <w:rFonts w:ascii="Tahoma-Bold" w:hAnsi="Tahoma-Bold"/>
          <w:bCs/>
          <w:sz w:val="24"/>
          <w:szCs w:val="24"/>
          <w:lang w:val="sr-Latn-RS"/>
        </w:rPr>
        <w:t xml:space="preserve"> bliske osobe</w:t>
      </w:r>
      <w:r>
        <w:rPr>
          <w:rFonts w:ascii="Tahoma-Bold" w:hAnsi="Tahoma-Bold"/>
          <w:bCs/>
          <w:sz w:val="24"/>
          <w:szCs w:val="24"/>
          <w:lang w:val="sr-Latn-RS"/>
        </w:rPr>
        <w:t xml:space="preserve">) napišite N/A (nije primenljivo) u Kolonu 2 – </w:t>
      </w:r>
      <w:r w:rsidR="005F1C76">
        <w:rPr>
          <w:rFonts w:ascii="Tahoma-Bold" w:hAnsi="Tahoma-Bold"/>
          <w:bCs/>
          <w:sz w:val="24"/>
          <w:szCs w:val="24"/>
          <w:lang w:val="sr-Latn-RS"/>
        </w:rPr>
        <w:t>i</w:t>
      </w:r>
      <w:r>
        <w:rPr>
          <w:rFonts w:ascii="Tahoma-Bold" w:hAnsi="Tahoma-Bold"/>
          <w:bCs/>
          <w:sz w:val="24"/>
          <w:szCs w:val="24"/>
          <w:lang w:val="sr-Latn-RS"/>
        </w:rPr>
        <w:t xml:space="preserve"> objasnite</w:t>
      </w:r>
      <w:r w:rsidR="005F1C76">
        <w:rPr>
          <w:rFonts w:ascii="Tahoma-Bold" w:hAnsi="Tahoma-Bold"/>
          <w:bCs/>
          <w:sz w:val="24"/>
          <w:szCs w:val="24"/>
          <w:lang w:val="sr-Latn-RS"/>
        </w:rPr>
        <w:t xml:space="preserve"> razloge</w:t>
      </w:r>
      <w:r>
        <w:rPr>
          <w:rFonts w:ascii="Tahoma-Bold" w:hAnsi="Tahoma-Bold"/>
          <w:bCs/>
          <w:sz w:val="24"/>
          <w:szCs w:val="24"/>
          <w:lang w:val="sr-Latn-RS"/>
        </w:rPr>
        <w:t xml:space="preserve"> zašto</w:t>
      </w:r>
      <w:r w:rsidR="005F1C76">
        <w:rPr>
          <w:rFonts w:ascii="Tahoma-Bold" w:hAnsi="Tahoma-Bold"/>
          <w:bCs/>
          <w:sz w:val="24"/>
          <w:szCs w:val="24"/>
          <w:lang w:val="sr-Latn-RS"/>
        </w:rPr>
        <w:t xml:space="preserve"> nije moguće adekvatno oceniti</w:t>
      </w:r>
      <w:r>
        <w:rPr>
          <w:rFonts w:ascii="Tahoma-Bold" w:hAnsi="Tahoma-Bold"/>
          <w:bCs/>
          <w:sz w:val="24"/>
          <w:szCs w:val="24"/>
          <w:lang w:val="sr-Latn-RS"/>
        </w:rPr>
        <w:t xml:space="preserve"> u Koloni 3. </w:t>
      </w:r>
    </w:p>
    <w:p w14:paraId="7070BD01" w14:textId="77777777" w:rsidR="00770AEE" w:rsidRDefault="00770AEE">
      <w:pPr>
        <w:keepLines/>
        <w:spacing w:after="0" w:line="240" w:lineRule="auto"/>
        <w:jc w:val="both"/>
        <w:rPr>
          <w:rFonts w:ascii="Tahoma-Bold" w:hAnsi="Tahoma-Bold"/>
          <w:bCs/>
          <w:sz w:val="24"/>
          <w:szCs w:val="24"/>
          <w:lang w:val="sr-Latn-RS"/>
        </w:rPr>
      </w:pPr>
    </w:p>
    <w:p w14:paraId="300FB019" w14:textId="77777777" w:rsidR="00720420" w:rsidRPr="00720420" w:rsidRDefault="00720420">
      <w:pPr>
        <w:keepLines/>
        <w:spacing w:after="0" w:line="240" w:lineRule="auto"/>
        <w:jc w:val="both"/>
        <w:rPr>
          <w:rFonts w:ascii="Tahoma-Bold" w:hAnsi="Tahoma-Bold"/>
          <w:b/>
          <w:bCs/>
          <w:sz w:val="24"/>
          <w:szCs w:val="24"/>
          <w:lang w:val="sr-Latn-RS"/>
        </w:rPr>
      </w:pPr>
      <w:r w:rsidRPr="00720420">
        <w:rPr>
          <w:rFonts w:ascii="Tahoma-Bold" w:hAnsi="Tahoma-Bold"/>
          <w:b/>
          <w:bCs/>
          <w:sz w:val="24"/>
          <w:szCs w:val="24"/>
          <w:lang w:val="sr-Latn-RS"/>
        </w:rPr>
        <w:t>Kolona 3. Eksploracija ili Elaboracija</w:t>
      </w:r>
    </w:p>
    <w:p w14:paraId="64E375BD" w14:textId="1F931BEB" w:rsidR="00720420" w:rsidRPr="00D55C76" w:rsidRDefault="007204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>U Koloni 3</w:t>
      </w:r>
      <w:r w:rsidR="002A170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za svaku glavnu oblast života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D55C76">
        <w:rPr>
          <w:rFonts w:ascii="Times New Roman" w:eastAsia="Calibri" w:hAnsi="Times New Roman" w:cs="Times New Roman"/>
          <w:sz w:val="24"/>
          <w:szCs w:val="24"/>
          <w:lang w:val="sr-Latn-RS"/>
        </w:rPr>
        <w:t>ukratko objasnite</w:t>
      </w:r>
      <w:r w:rsidR="002A170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ocenu koju ste dali</w:t>
      </w:r>
      <w:r w:rsidRPr="00D55C7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2A1704">
        <w:rPr>
          <w:rFonts w:ascii="Times New Roman" w:eastAsia="Calibri" w:hAnsi="Times New Roman" w:cs="Times New Roman"/>
          <w:sz w:val="24"/>
          <w:szCs w:val="24"/>
          <w:lang w:val="sr-Latn-RS"/>
        </w:rPr>
        <w:t>pacijentu.</w:t>
      </w:r>
      <w:r w:rsidRPr="00D55C7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Ukoliko postoje značajne razlike </w:t>
      </w:r>
      <w:r w:rsidR="002A1704">
        <w:rPr>
          <w:rFonts w:ascii="Times New Roman" w:eastAsia="Calibri" w:hAnsi="Times New Roman" w:cs="Times New Roman"/>
          <w:sz w:val="24"/>
          <w:szCs w:val="24"/>
          <w:lang w:val="sr-Latn-RS"/>
        </w:rPr>
        <w:t>u pacijentovim ranijim i sadašnjim nivoima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funkcionisanja, objasnite tu promenu. Primer: </w:t>
      </w:r>
      <w:r w:rsidR="007944E8">
        <w:rPr>
          <w:rFonts w:ascii="Times New Roman" w:eastAsia="Calibri" w:hAnsi="Times New Roman" w:cs="Times New Roman"/>
          <w:sz w:val="24"/>
          <w:szCs w:val="24"/>
          <w:lang w:val="sr-Latn-RS"/>
        </w:rPr>
        <w:t>Pacijent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je imao odličan odnos sa prijateljima pre ulaska u veliku depresivnu epizodu. </w:t>
      </w:r>
    </w:p>
    <w:p w14:paraId="0528B884" w14:textId="77777777" w:rsidR="00720420" w:rsidRDefault="00720420">
      <w:pPr>
        <w:keepLines/>
        <w:spacing w:after="0" w:line="240" w:lineRule="auto"/>
        <w:jc w:val="both"/>
        <w:rPr>
          <w:rFonts w:ascii="Tahoma-Bold" w:hAnsi="Tahoma-Bold"/>
          <w:bCs/>
          <w:sz w:val="24"/>
          <w:szCs w:val="24"/>
          <w:lang w:val="sr-Latn-RS"/>
        </w:rPr>
      </w:pPr>
    </w:p>
    <w:p w14:paraId="063B662A" w14:textId="23C8FF9C" w:rsidR="004D4267" w:rsidRDefault="00B05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P</w:t>
      </w:r>
      <w:r w:rsidR="004D4267"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roširen</w:t>
      </w:r>
      <w:r w:rsidR="005F1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a</w:t>
      </w:r>
      <w:r w:rsidR="004D4267"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5F1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objašnjenja</w:t>
      </w:r>
      <w:r w:rsidR="005F1C76"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4D4267"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5 životnih oblasti:</w:t>
      </w:r>
    </w:p>
    <w:p w14:paraId="2FCB144D" w14:textId="4F04534C" w:rsidR="00B0501C" w:rsidRPr="00B0501C" w:rsidRDefault="005F1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 nastavku uputstva su d</w:t>
      </w:r>
      <w:r w:rsid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ta</w:t>
      </w:r>
      <w:r w:rsid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proširena objašnjenja 5 navedenih životnih oblasti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koje se ocenjuju</w:t>
      </w:r>
      <w:r w:rsid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>:</w:t>
      </w:r>
    </w:p>
    <w:p w14:paraId="1CD6ACE9" w14:textId="5E73CEDD" w:rsidR="00B0501C" w:rsidRDefault="004D4267" w:rsidP="00023759">
      <w:pPr>
        <w:pStyle w:val="ListParagraph"/>
        <w:numPr>
          <w:ilvl w:val="0"/>
          <w:numId w:val="3"/>
        </w:numPr>
        <w:spacing w:after="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0501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Radno i školsko postignuće: </w:t>
      </w:r>
      <w:r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>Odnosi se</w:t>
      </w:r>
      <w:r w:rsidRPr="00B0501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na to koliko dobro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funkcioniše na poslu ili u školi, u odnosu na dva kriterijuma: </w:t>
      </w:r>
      <w:r w:rsidR="005F1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1. </w:t>
      </w:r>
      <w:r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šta se smatra “normalnim” za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>ove godine i vršnjačku grupu i</w:t>
      </w:r>
      <w:r w:rsidR="005F1C76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  <w:r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5F1C76">
        <w:rPr>
          <w:rFonts w:ascii="Times New Roman" w:eastAsia="Times New Roman" w:hAnsi="Times New Roman" w:cs="Times New Roman"/>
          <w:sz w:val="24"/>
          <w:szCs w:val="24"/>
          <w:lang w:val="sr-Latn-RS"/>
        </w:rPr>
        <w:t>2.</w:t>
      </w:r>
      <w:r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65EA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za </w:t>
      </w:r>
      <w:r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šta je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najverovatnije sposoban (na osnovu sposobnosti i sredine).</w:t>
      </w:r>
    </w:p>
    <w:p w14:paraId="72B41F70" w14:textId="77777777" w:rsidR="00B0501C" w:rsidRDefault="00B0501C" w:rsidP="00023759">
      <w:pPr>
        <w:pStyle w:val="ListParagraph"/>
        <w:numPr>
          <w:ilvl w:val="0"/>
          <w:numId w:val="3"/>
        </w:numPr>
        <w:spacing w:after="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0501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Intimni, Romantični, Dugo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ročni</w:t>
      </w:r>
      <w:r w:rsidRPr="00B0501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odnosi</w:t>
      </w:r>
      <w:r w:rsidR="004D4267"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>:  Odnosi se na stabilne, relativno dugoročne veze sa intimnim partnerima. Ovi odnosi uključuju romantičnu i seksualnu komponentu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>tokom bar nekog perioda</w:t>
      </w:r>
      <w:r w:rsidR="004D4267"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>. Primeri bi bili bračne veze 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li slični posvećeni odnosi</w:t>
      </w:r>
      <w:r w:rsidR="004D4267"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 dugoročna partnerstva. Kratke veze ili “prijateljstva sa </w:t>
      </w:r>
      <w:r w:rsidR="00A24B0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seksualnim </w:t>
      </w:r>
      <w:r w:rsidR="004D4267"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>povlasticama” ne spadaju u ovu kategoriju.</w:t>
      </w:r>
    </w:p>
    <w:p w14:paraId="0326FFC1" w14:textId="1BD3E91A" w:rsidR="00B0501C" w:rsidRDefault="004D4267" w:rsidP="00023759">
      <w:pPr>
        <w:pStyle w:val="ListParagraph"/>
        <w:numPr>
          <w:ilvl w:val="0"/>
          <w:numId w:val="3"/>
        </w:numPr>
        <w:spacing w:after="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0501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Porodični odnosi</w:t>
      </w:r>
      <w:r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:  Odnosi se na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>ove odnose sa članovima porodice, uključujući njihovu decu, roditelje, babe i dede, braću i sestre i drug</w:t>
      </w:r>
      <w:r w:rsid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>e članove pro</w:t>
      </w:r>
      <w:r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>šir</w:t>
      </w:r>
      <w:r w:rsid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>ene</w:t>
      </w:r>
      <w:r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porodic</w:t>
      </w:r>
      <w:r w:rsid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 </w:t>
      </w:r>
      <w:r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>(npr. ujake, rođake, nećake, tazbinu). Ova kategorija ne uključuje romantične partnere poput muževa, partnera sa kojim žive, partner</w:t>
      </w:r>
      <w:r w:rsidR="00A24B02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sa kojim se zabavljaju i sl. </w:t>
      </w:r>
    </w:p>
    <w:p w14:paraId="0A2E5087" w14:textId="77777777" w:rsidR="00B0501C" w:rsidRDefault="00B0501C" w:rsidP="00023759">
      <w:pPr>
        <w:pStyle w:val="ListParagraph"/>
        <w:numPr>
          <w:ilvl w:val="0"/>
          <w:numId w:val="3"/>
        </w:numPr>
        <w:spacing w:after="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0501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Prijateljski i drugi socijalni odnosi</w:t>
      </w:r>
      <w:r w:rsidR="004D4267" w:rsidRPr="00B0501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: </w:t>
      </w:r>
      <w:r w:rsidR="004D4267"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>Odnosi se na većinu</w:t>
      </w:r>
      <w:r w:rsidR="004D4267" w:rsidRPr="00B0501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4D4267"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trajnijih tipova socijalnih odnosa koji nisu gore navedeni. Poseban fokus treba da bude stavljen na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sadašnji </w:t>
      </w:r>
      <w:r w:rsidR="004D4267"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>odnos sa prijateljima</w:t>
      </w:r>
      <w:r w:rsidR="004D4267" w:rsidRPr="00B0501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4D4267"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 u manjoj meri kolegama sa posla.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Kratkoročna zabavljanja ili „prijateljstva sa povlasticama“ mogu da budu uključena u ovu kategoriju. </w:t>
      </w:r>
      <w:r w:rsidR="004D4267"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>Uključenost u druge socij</w:t>
      </w:r>
      <w:r w:rsidR="00A24B02">
        <w:rPr>
          <w:rFonts w:ascii="Times New Roman" w:eastAsia="Times New Roman" w:hAnsi="Times New Roman" w:cs="Times New Roman"/>
          <w:sz w:val="24"/>
          <w:szCs w:val="24"/>
          <w:lang w:val="sr-Latn-RS"/>
        </w:rPr>
        <w:t>alne odnose kao što su komšiluk</w:t>
      </w:r>
      <w:r w:rsidR="004D4267" w:rsidRPr="00B0501C">
        <w:rPr>
          <w:rFonts w:ascii="Times New Roman" w:eastAsia="Times New Roman" w:hAnsi="Times New Roman" w:cs="Times New Roman"/>
          <w:sz w:val="24"/>
          <w:szCs w:val="24"/>
          <w:lang w:val="sr-Latn-RS"/>
        </w:rPr>
        <w:t>, članstvo u zajednici ili klubovima takođe mogu da budu uključeni u ocenjivanje.</w:t>
      </w:r>
    </w:p>
    <w:p w14:paraId="2DD4147A" w14:textId="620A0B38" w:rsidR="00972790" w:rsidRDefault="00B0501C" w:rsidP="00023759">
      <w:pPr>
        <w:pStyle w:val="ListParagraph"/>
        <w:numPr>
          <w:ilvl w:val="0"/>
          <w:numId w:val="3"/>
        </w:numPr>
        <w:spacing w:after="0" w:line="240" w:lineRule="auto"/>
        <w:ind w:left="72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B0501C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S</w:t>
      </w:r>
      <w:r w:rsidR="00765EA2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olo</w:t>
      </w:r>
      <w:r w:rsidRPr="00B0501C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funkcionisanje i vreme nasamo</w:t>
      </w:r>
      <w:r w:rsidR="004D4267" w:rsidRPr="00B0501C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:  </w:t>
      </w:r>
      <w:r w:rsidR="00847D4C" w:rsidRPr="00847D4C">
        <w:rPr>
          <w:rFonts w:ascii="Times New Roman" w:eastAsia="Calibri" w:hAnsi="Times New Roman" w:cs="Times New Roman"/>
          <w:sz w:val="24"/>
          <w:szCs w:val="24"/>
          <w:lang w:val="sr-Latn-RS"/>
        </w:rPr>
        <w:t>Odnosi</w:t>
      </w:r>
      <w:r w:rsidR="00847D4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se na </w:t>
      </w:r>
      <w:r w:rsidR="007944E8">
        <w:rPr>
          <w:rFonts w:ascii="Times New Roman" w:eastAsia="Calibri" w:hAnsi="Times New Roman" w:cs="Times New Roman"/>
          <w:sz w:val="24"/>
          <w:szCs w:val="24"/>
          <w:lang w:val="sr-Latn-RS"/>
        </w:rPr>
        <w:t>pacijent</w:t>
      </w:r>
      <w:r w:rsidR="00847D4C">
        <w:rPr>
          <w:rFonts w:ascii="Times New Roman" w:eastAsia="Calibri" w:hAnsi="Times New Roman" w:cs="Times New Roman"/>
          <w:sz w:val="24"/>
          <w:szCs w:val="24"/>
          <w:lang w:val="sr-Latn-RS"/>
        </w:rPr>
        <w:t>ov trenu</w:t>
      </w:r>
      <w:r w:rsidR="00847D4C" w:rsidRPr="00847D4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tni </w:t>
      </w:r>
      <w:r w:rsidR="00E7610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nivo sposobnosti da pronađe zdrav smisao, fokus i stimulaciju kada je sam. Ovo uključuje kapacitet da </w:t>
      </w:r>
      <w:r w:rsidR="00A24B0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kada je </w:t>
      </w:r>
      <w:r w:rsidR="00E7610D">
        <w:rPr>
          <w:rFonts w:ascii="Times New Roman" w:eastAsia="Calibri" w:hAnsi="Times New Roman" w:cs="Times New Roman"/>
          <w:sz w:val="24"/>
          <w:szCs w:val="24"/>
          <w:lang w:val="sr-Latn-RS"/>
        </w:rPr>
        <w:t>sam upravlja mislima i osećanjima</w:t>
      </w:r>
      <w:r w:rsidR="0040031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E7610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na zdrav način. Ova ocena treba takođe da uključi i </w:t>
      </w:r>
      <w:r w:rsidR="007944E8">
        <w:rPr>
          <w:rFonts w:ascii="Times New Roman" w:eastAsia="Calibri" w:hAnsi="Times New Roman" w:cs="Times New Roman"/>
          <w:sz w:val="24"/>
          <w:szCs w:val="24"/>
          <w:lang w:val="sr-Latn-RS"/>
        </w:rPr>
        <w:t>pacijent</w:t>
      </w:r>
      <w:r w:rsidR="00E7610D">
        <w:rPr>
          <w:rFonts w:ascii="Times New Roman" w:eastAsia="Calibri" w:hAnsi="Times New Roman" w:cs="Times New Roman"/>
          <w:sz w:val="24"/>
          <w:szCs w:val="24"/>
          <w:lang w:val="sr-Latn-RS"/>
        </w:rPr>
        <w:t>ovu sposobnost da izvodi aktivnosi u vezi</w:t>
      </w:r>
      <w:r w:rsidR="0040031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sa svakodnevnim nezavi</w:t>
      </w:r>
      <w:r w:rsidR="00E7610D">
        <w:rPr>
          <w:rFonts w:ascii="Times New Roman" w:eastAsia="Calibri" w:hAnsi="Times New Roman" w:cs="Times New Roman"/>
          <w:sz w:val="24"/>
          <w:szCs w:val="24"/>
          <w:lang w:val="sr-Latn-RS"/>
        </w:rPr>
        <w:t>s</w:t>
      </w:r>
      <w:r w:rsidR="0040031E">
        <w:rPr>
          <w:rFonts w:ascii="Times New Roman" w:eastAsia="Calibri" w:hAnsi="Times New Roman" w:cs="Times New Roman"/>
          <w:sz w:val="24"/>
          <w:szCs w:val="24"/>
          <w:lang w:val="sr-Latn-RS"/>
        </w:rPr>
        <w:t>n</w:t>
      </w:r>
      <w:r w:rsidR="00E7610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im životom (npr. Lična higijena, vođenje domaćinstva itd.).  </w:t>
      </w:r>
      <w:r w:rsidR="00847D4C" w:rsidRPr="00847D4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</w:p>
    <w:p w14:paraId="3C225717" w14:textId="77777777" w:rsidR="00972790" w:rsidRDefault="00972790" w:rsidP="00CD4A6A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0C73E297" w14:textId="77777777" w:rsidR="004D4267" w:rsidRPr="00D55C76" w:rsidRDefault="004D4267" w:rsidP="007944E8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V. </w:t>
      </w:r>
      <w:r w:rsidR="00315C7C" w:rsidRPr="00315C7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Glavni životni problemi i Simptomi</w:t>
      </w:r>
    </w:p>
    <w:p w14:paraId="54C872C0" w14:textId="47B336C6" w:rsidR="00315C7C" w:rsidRDefault="00765EA2" w:rsidP="0079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Navedite, poređano po važnosti,</w:t>
      </w:r>
      <w:r w:rsidR="004D4267" w:rsidRP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bar </w:t>
      </w:r>
      <w:r w:rsidR="004D4267" w:rsidRP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="004D4267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>aktuelna</w:t>
      </w:r>
      <w:r w:rsidR="00315C7C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>glavna životna pr</w:t>
      </w:r>
      <w:r w:rsidR="00EE2D1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oblema ili simptoma/poremećaja. </w:t>
      </w:r>
      <w:r w:rsid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>Potom</w:t>
      </w:r>
      <w:r w:rsidR="004D4267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315C7C" w:rsidRP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objasnite prirodu problema i kako on stvara poteškoće u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315C7C" w:rsidRP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>ovom trenutnom životu. Pokušajte da izbegnete shema terminologiju prilikom opisivanja svakog</w:t>
      </w:r>
      <w:r w:rsidR="00EE2D1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od napisanih</w:t>
      </w:r>
      <w:r w:rsidR="00315C7C" w:rsidRP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problema i simptoma.</w:t>
      </w:r>
      <w:r w:rsidR="00EE2D1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Ukoliko napišete psihijatrijski simptom, on treba da bude povezan sa jednom od dijagnoza u Delu IV.A.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 gornjem delu formulara</w:t>
      </w:r>
      <w:r w:rsid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Ukoliko</w:t>
      </w:r>
      <w:r w:rsid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želite</w:t>
      </w:r>
      <w:r w:rsid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možete </w:t>
      </w:r>
      <w:r w:rsidR="00B126B8">
        <w:rPr>
          <w:rFonts w:ascii="Times New Roman" w:eastAsia="Times New Roman" w:hAnsi="Times New Roman" w:cs="Times New Roman"/>
          <w:sz w:val="24"/>
          <w:szCs w:val="24"/>
          <w:lang w:val="sr-Latn-RS"/>
        </w:rPr>
        <w:t>navesti</w:t>
      </w:r>
      <w:r w:rsid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više od jednog simptoma za jednu oblast problema, ako se ti simptomi odnose na istu psihijatrijsku dijagnozu (</w:t>
      </w:r>
      <w:r w:rsidR="00B126B8">
        <w:rPr>
          <w:rFonts w:ascii="Times New Roman" w:eastAsia="Times New Roman" w:hAnsi="Times New Roman" w:cs="Times New Roman"/>
          <w:sz w:val="24"/>
          <w:szCs w:val="24"/>
          <w:lang w:val="sr-Latn-RS"/>
        </w:rPr>
        <w:t>n</w:t>
      </w:r>
      <w:r w:rsid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>a primer, možete</w:t>
      </w:r>
      <w:r w:rsidR="00B126B8">
        <w:rPr>
          <w:rFonts w:ascii="Times New Roman" w:eastAsia="Times New Roman" w:hAnsi="Times New Roman" w:cs="Times New Roman"/>
          <w:sz w:val="24"/>
          <w:szCs w:val="24"/>
          <w:lang w:val="sr-Latn-RS"/>
        </w:rPr>
        <w:t>navesti</w:t>
      </w:r>
      <w:r w:rsid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: Depresivni poremećaj koji se ponavlja: potpuni gubitak interesovanja, celodnevni umor, nemogućnost koncentracije na poslu, poremećen san).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Nakon toga potrebno je</w:t>
      </w:r>
      <w:r w:rsid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da objasnite prirodu simptoma i da opišete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na koji način oni stvaraju</w:t>
      </w:r>
      <w:r w:rsid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B126B8">
        <w:rPr>
          <w:rFonts w:ascii="Times New Roman" w:eastAsia="Times New Roman" w:hAnsi="Times New Roman" w:cs="Times New Roman"/>
          <w:sz w:val="24"/>
          <w:szCs w:val="24"/>
          <w:lang w:val="sr-Latn-RS"/>
        </w:rPr>
        <w:t>po</w:t>
      </w:r>
      <w:r w:rsid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teškoće u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315C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ovom sadašnjem životu. </w:t>
      </w:r>
    </w:p>
    <w:p w14:paraId="28E71CEC" w14:textId="77777777" w:rsidR="00315C7C" w:rsidRPr="00D55C76" w:rsidRDefault="00315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454D5629" w14:textId="77777777" w:rsidR="004D4267" w:rsidRPr="00D55C76" w:rsidRDefault="004D4267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V</w:t>
      </w:r>
      <w:r w:rsidR="000053C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I</w:t>
      </w: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. </w:t>
      </w:r>
      <w:r w:rsidR="000053C9" w:rsidRPr="000053C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Poreklo sadašnjih problema u detinjstvu i adolescenciji</w:t>
      </w:r>
    </w:p>
    <w:p w14:paraId="42EF4739" w14:textId="77777777" w:rsidR="000053C9" w:rsidRPr="000053C9" w:rsidRDefault="004D4267">
      <w:pPr>
        <w:keepLine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</w:pPr>
      <w:r w:rsidRPr="000053C9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 </w:t>
      </w:r>
      <w:r w:rsidR="000053C9" w:rsidRPr="000053C9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A.</w:t>
      </w:r>
      <w:r w:rsidR="000053C9" w:rsidRPr="000053C9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ab/>
        <w:t>Uopšteni opis rane istorije</w:t>
      </w:r>
    </w:p>
    <w:p w14:paraId="708C37DC" w14:textId="414927E4" w:rsidR="000053C9" w:rsidRPr="000053C9" w:rsidRDefault="000053C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0053C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Sumirajte važne aspekte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0053C9">
        <w:rPr>
          <w:rFonts w:ascii="Times New Roman" w:eastAsia="Times New Roman" w:hAnsi="Times New Roman" w:cs="Times New Roman"/>
          <w:sz w:val="24"/>
          <w:szCs w:val="24"/>
          <w:lang w:val="sr-Latn-RS"/>
        </w:rPr>
        <w:t>ovog detinjstva i adolescencije koji su doprineli njegovim</w:t>
      </w:r>
      <w:r w:rsidR="00B126B8">
        <w:rPr>
          <w:rFonts w:ascii="Times New Roman" w:eastAsia="Times New Roman" w:hAnsi="Times New Roman" w:cs="Times New Roman"/>
          <w:sz w:val="24"/>
          <w:szCs w:val="24"/>
          <w:lang w:val="sr-Latn-RS"/>
        </w:rPr>
        <w:t>/ njenim</w:t>
      </w:r>
      <w:r w:rsidRPr="000053C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trenutnim životnim problemima, shemama i modalitetima. Uključite sva glavna problemat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Pr="000053C9">
        <w:rPr>
          <w:rFonts w:ascii="Times New Roman" w:eastAsia="Times New Roman" w:hAnsi="Times New Roman" w:cs="Times New Roman"/>
          <w:sz w:val="24"/>
          <w:szCs w:val="24"/>
          <w:lang w:val="sr-Latn-RS"/>
        </w:rPr>
        <w:t>čna toksična iskustva ili životne okolnosti (npr. hladn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u majku, verbalno nasilnog oca, </w:t>
      </w:r>
      <w:r w:rsidRPr="000053C9">
        <w:rPr>
          <w:rFonts w:ascii="Times New Roman" w:eastAsia="Times New Roman" w:hAnsi="Times New Roman" w:cs="Times New Roman"/>
          <w:sz w:val="24"/>
          <w:szCs w:val="24"/>
          <w:lang w:val="sr-Latn-RS"/>
        </w:rPr>
        <w:t>žrtveno jagnje za nesrećan brak roditelja, nerealno visoke standarde, odbacivanje ili zlostavljanje od strane vršnjaka).</w:t>
      </w:r>
    </w:p>
    <w:p w14:paraId="4E47F12D" w14:textId="77777777" w:rsidR="000053C9" w:rsidRDefault="000053C9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38FC27BC" w14:textId="77777777" w:rsidR="00D551D7" w:rsidRPr="00D551D7" w:rsidRDefault="00D551D7">
      <w:pPr>
        <w:keepLine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</w:pPr>
      <w:r w:rsidRPr="00D551D7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B.</w:t>
      </w:r>
      <w:r w:rsidRPr="00D551D7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ab/>
        <w:t>Konkretne rane bazične potrebe koje nisu bile zadovoljene</w:t>
      </w:r>
    </w:p>
    <w:p w14:paraId="3C8D2FB6" w14:textId="1A1D0AD4" w:rsidR="00D551D7" w:rsidRDefault="00D551D7">
      <w:pPr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Za </w:t>
      </w:r>
      <w:r w:rsidR="00B126B8">
        <w:rPr>
          <w:rFonts w:ascii="Times New Roman" w:eastAsia="Times New Roman" w:hAnsi="Times New Roman" w:cs="Times New Roman"/>
          <w:sz w:val="24"/>
          <w:szCs w:val="24"/>
          <w:lang w:val="sr-Latn-RS"/>
        </w:rPr>
        <w:t>stavk</w:t>
      </w:r>
      <w:r w:rsidRP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 1-3 dole, odredite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ove najvažnije nezadovoljene bazične potrebe. Onda kratko objasnite kako je specifično poreklo iz dela VI.A. </w:t>
      </w:r>
      <w:r w:rsidR="00414100">
        <w:rPr>
          <w:rFonts w:ascii="Times New Roman" w:eastAsia="Times New Roman" w:hAnsi="Times New Roman" w:cs="Times New Roman"/>
          <w:sz w:val="24"/>
          <w:szCs w:val="24"/>
          <w:lang w:val="sr-Latn-RS"/>
        </w:rPr>
        <w:t>u gornjem delu formulara</w:t>
      </w:r>
      <w:r w:rsidRP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dovelo do toga da potreba ne bude zadovoljena.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Kako bi dobili ove informacije, možete takođe da</w:t>
      </w:r>
      <w:r w:rsidRP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koristite YPI,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>ove samoprocene, ukoliko je moguće porodične seanse i procenu u imaginaciji.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Za pitanje 4 izlistajte </w:t>
      </w:r>
      <w:r w:rsidRP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druge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manje relevantne </w:t>
      </w:r>
      <w:r w:rsidRP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>nezadovoljene bazične potrebe.</w:t>
      </w:r>
    </w:p>
    <w:p w14:paraId="0F6C3FD9" w14:textId="77777777" w:rsidR="00D551D7" w:rsidRPr="00D551D7" w:rsidRDefault="00D551D7">
      <w:pPr>
        <w:keepLine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</w:pPr>
      <w:r w:rsidRPr="00D551D7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C.        Mogući Temperamentalni / Biološki faktori:</w:t>
      </w:r>
    </w:p>
    <w:p w14:paraId="46DA1C6E" w14:textId="56D80E56" w:rsidR="001D58B7" w:rsidRDefault="00B1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Navedite</w:t>
      </w:r>
      <w:r w:rsidRP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D551D7" w:rsidRP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osobine temperamenta i druge biološke faktore koji mogu biti relevantni za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D551D7" w:rsidRP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>ove problem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>, simptome i terapijski odnos. Iako možete da koristite i druge deskriptivne reči, d</w:t>
      </w:r>
      <w:r w:rsidR="00D551D7" w:rsidRP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ovoljno je da samo izlistate </w:t>
      </w:r>
      <w:r w:rsid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one </w:t>
      </w:r>
      <w:r w:rsidR="00D551D7" w:rsidRP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prideve </w:t>
      </w:r>
      <w:r w:rsid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sa </w:t>
      </w:r>
      <w:r w:rsidR="003F4C6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donje </w:t>
      </w:r>
      <w:r w:rsid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>liste za koje verujete da su</w:t>
      </w:r>
      <w:r w:rsidR="00D551D7" w:rsidRP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D551D7" w:rsidRP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 xml:space="preserve">deo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D551D7" w:rsidRP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ovog bazičnog temperamenta ili “prirode”, a ne one </w:t>
      </w:r>
      <w:r w:rsidR="003F4C6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osobine </w:t>
      </w:r>
      <w:r w:rsidR="00D551D7" w:rsidRP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>koji su specifičn</w:t>
      </w:r>
      <w:r w:rsidR="003F4C68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="00D551D7" w:rsidRPr="00D551D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za neku situaciju.</w:t>
      </w:r>
    </w:p>
    <w:p w14:paraId="3881956F" w14:textId="77777777" w:rsidR="001D58B7" w:rsidRDefault="001D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1D58B7" w14:paraId="27922547" w14:textId="77777777" w:rsidTr="001D58B7">
        <w:tc>
          <w:tcPr>
            <w:tcW w:w="2254" w:type="dxa"/>
          </w:tcPr>
          <w:p w14:paraId="5E4E8542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Emocionalno stabilan</w:t>
            </w:r>
          </w:p>
        </w:tc>
        <w:tc>
          <w:tcPr>
            <w:tcW w:w="2254" w:type="dxa"/>
          </w:tcPr>
          <w:p w14:paraId="055B2F30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Introvertan</w:t>
            </w:r>
          </w:p>
        </w:tc>
        <w:tc>
          <w:tcPr>
            <w:tcW w:w="2254" w:type="dxa"/>
          </w:tcPr>
          <w:p w14:paraId="162E01BB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Uplašen</w:t>
            </w:r>
          </w:p>
        </w:tc>
        <w:tc>
          <w:tcPr>
            <w:tcW w:w="2255" w:type="dxa"/>
          </w:tcPr>
          <w:p w14:paraId="7E052CBC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Veoma se vezuje</w:t>
            </w:r>
          </w:p>
        </w:tc>
      </w:tr>
      <w:tr w:rsidR="001D58B7" w14:paraId="333C4208" w14:textId="77777777" w:rsidTr="001D58B7">
        <w:tc>
          <w:tcPr>
            <w:tcW w:w="2254" w:type="dxa"/>
          </w:tcPr>
          <w:p w14:paraId="2CACEDBC" w14:textId="77777777" w:rsidR="001D58B7" w:rsidRDefault="001D58B7" w:rsidP="00CD4A6A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Ujednačenog temperamenta</w:t>
            </w:r>
          </w:p>
        </w:tc>
        <w:tc>
          <w:tcPr>
            <w:tcW w:w="2254" w:type="dxa"/>
          </w:tcPr>
          <w:p w14:paraId="01291014" w14:textId="77777777" w:rsidR="001D58B7" w:rsidRDefault="001D58B7" w:rsidP="007944E8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Neaktivan</w:t>
            </w:r>
          </w:p>
        </w:tc>
        <w:tc>
          <w:tcPr>
            <w:tcW w:w="2254" w:type="dxa"/>
          </w:tcPr>
          <w:p w14:paraId="1F5A8D62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Povučen</w:t>
            </w:r>
          </w:p>
        </w:tc>
        <w:tc>
          <w:tcPr>
            <w:tcW w:w="2255" w:type="dxa"/>
          </w:tcPr>
          <w:p w14:paraId="6FEEB254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Slabo ragujući</w:t>
            </w:r>
          </w:p>
        </w:tc>
      </w:tr>
      <w:tr w:rsidR="001D58B7" w14:paraId="3DACB536" w14:textId="77777777" w:rsidTr="001D58B7">
        <w:tc>
          <w:tcPr>
            <w:tcW w:w="2254" w:type="dxa"/>
          </w:tcPr>
          <w:p w14:paraId="29BDF25E" w14:textId="77777777" w:rsidR="001D58B7" w:rsidRDefault="001D58B7" w:rsidP="00CD4A6A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Optimističan</w:t>
            </w:r>
          </w:p>
        </w:tc>
        <w:tc>
          <w:tcPr>
            <w:tcW w:w="2254" w:type="dxa"/>
          </w:tcPr>
          <w:p w14:paraId="7707C23B" w14:textId="77777777" w:rsidR="001D58B7" w:rsidRDefault="001D58B7" w:rsidP="007944E8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Opušten - blag</w:t>
            </w:r>
          </w:p>
        </w:tc>
        <w:tc>
          <w:tcPr>
            <w:tcW w:w="2254" w:type="dxa"/>
          </w:tcPr>
          <w:p w14:paraId="7FB35993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Submisivan</w:t>
            </w:r>
          </w:p>
        </w:tc>
        <w:tc>
          <w:tcPr>
            <w:tcW w:w="2255" w:type="dxa"/>
          </w:tcPr>
          <w:p w14:paraId="1E805E41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Ne prepoznaje znakove opasnosti</w:t>
            </w:r>
          </w:p>
        </w:tc>
      </w:tr>
      <w:tr w:rsidR="001D58B7" w14:paraId="6E4FC9AF" w14:textId="77777777" w:rsidTr="001D58B7">
        <w:tc>
          <w:tcPr>
            <w:tcW w:w="2254" w:type="dxa"/>
          </w:tcPr>
          <w:p w14:paraId="25B0AB0A" w14:textId="77777777" w:rsidR="001D58B7" w:rsidRDefault="001D58B7" w:rsidP="00CD4A6A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Rezilijentan</w:t>
            </w:r>
          </w:p>
        </w:tc>
        <w:tc>
          <w:tcPr>
            <w:tcW w:w="2254" w:type="dxa"/>
          </w:tcPr>
          <w:p w14:paraId="059E70FC" w14:textId="77777777" w:rsidR="001D58B7" w:rsidRDefault="001D58B7" w:rsidP="007944E8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Pasivan</w:t>
            </w:r>
          </w:p>
        </w:tc>
        <w:tc>
          <w:tcPr>
            <w:tcW w:w="2254" w:type="dxa"/>
          </w:tcPr>
          <w:p w14:paraId="2A611890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Oprezan</w:t>
            </w:r>
          </w:p>
        </w:tc>
        <w:tc>
          <w:tcPr>
            <w:tcW w:w="2255" w:type="dxa"/>
          </w:tcPr>
          <w:p w14:paraId="69F81BCF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Preterano ljubazan</w:t>
            </w:r>
          </w:p>
        </w:tc>
      </w:tr>
      <w:tr w:rsidR="001D58B7" w14:paraId="346E2CF1" w14:textId="77777777" w:rsidTr="001D58B7">
        <w:tc>
          <w:tcPr>
            <w:tcW w:w="2254" w:type="dxa"/>
          </w:tcPr>
          <w:p w14:paraId="05F93796" w14:textId="77777777" w:rsidR="001D58B7" w:rsidRDefault="001D58B7" w:rsidP="00CD4A6A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Topao</w:t>
            </w:r>
          </w:p>
        </w:tc>
        <w:tc>
          <w:tcPr>
            <w:tcW w:w="2254" w:type="dxa"/>
          </w:tcPr>
          <w:p w14:paraId="44D63674" w14:textId="77777777" w:rsidR="001D58B7" w:rsidRDefault="001D58B7" w:rsidP="007944E8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Saradljiv</w:t>
            </w:r>
          </w:p>
        </w:tc>
        <w:tc>
          <w:tcPr>
            <w:tcW w:w="2254" w:type="dxa"/>
          </w:tcPr>
          <w:p w14:paraId="68F3EC7C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Rezervisan</w:t>
            </w:r>
          </w:p>
        </w:tc>
        <w:tc>
          <w:tcPr>
            <w:tcW w:w="2255" w:type="dxa"/>
          </w:tcPr>
          <w:p w14:paraId="70C443E9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Preterano kontrolisan</w:t>
            </w:r>
          </w:p>
        </w:tc>
      </w:tr>
      <w:tr w:rsidR="001D58B7" w14:paraId="5647D44C" w14:textId="77777777" w:rsidTr="001D58B7">
        <w:tc>
          <w:tcPr>
            <w:tcW w:w="2254" w:type="dxa"/>
          </w:tcPr>
          <w:p w14:paraId="01BEF797" w14:textId="77777777" w:rsidR="001D58B7" w:rsidRDefault="001D58B7" w:rsidP="00CD4A6A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Empatičan</w:t>
            </w:r>
          </w:p>
        </w:tc>
        <w:tc>
          <w:tcPr>
            <w:tcW w:w="2254" w:type="dxa"/>
          </w:tcPr>
          <w:p w14:paraId="162D0DC3" w14:textId="77777777" w:rsidR="001D58B7" w:rsidRDefault="001D58B7" w:rsidP="007944E8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Otvoren</w:t>
            </w:r>
          </w:p>
        </w:tc>
        <w:tc>
          <w:tcPr>
            <w:tcW w:w="2254" w:type="dxa"/>
          </w:tcPr>
          <w:p w14:paraId="5975A445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Iritabilan</w:t>
            </w:r>
          </w:p>
        </w:tc>
        <w:tc>
          <w:tcPr>
            <w:tcW w:w="2255" w:type="dxa"/>
          </w:tcPr>
          <w:p w14:paraId="112BBEEA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Preterano organizovan</w:t>
            </w:r>
          </w:p>
        </w:tc>
      </w:tr>
      <w:tr w:rsidR="001D58B7" w14:paraId="1F21C20C" w14:textId="77777777" w:rsidTr="001D58B7">
        <w:tc>
          <w:tcPr>
            <w:tcW w:w="2254" w:type="dxa"/>
          </w:tcPr>
          <w:p w14:paraId="1CA857C8" w14:textId="77777777" w:rsidR="001D58B7" w:rsidRDefault="001D58B7" w:rsidP="00CD4A6A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Društven</w:t>
            </w:r>
          </w:p>
        </w:tc>
        <w:tc>
          <w:tcPr>
            <w:tcW w:w="2254" w:type="dxa"/>
          </w:tcPr>
          <w:p w14:paraId="013C43EA" w14:textId="77777777" w:rsidR="001D58B7" w:rsidRDefault="001D58B7" w:rsidP="007944E8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Ekstrovertan</w:t>
            </w:r>
          </w:p>
        </w:tc>
        <w:tc>
          <w:tcPr>
            <w:tcW w:w="2254" w:type="dxa"/>
          </w:tcPr>
          <w:p w14:paraId="00061A97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Impulsivan</w:t>
            </w:r>
          </w:p>
        </w:tc>
        <w:tc>
          <w:tcPr>
            <w:tcW w:w="2255" w:type="dxa"/>
          </w:tcPr>
          <w:p w14:paraId="0536B747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Dominantan</w:t>
            </w:r>
          </w:p>
        </w:tc>
      </w:tr>
      <w:tr w:rsidR="001D58B7" w14:paraId="66B2AE0D" w14:textId="77777777" w:rsidTr="001D58B7">
        <w:tc>
          <w:tcPr>
            <w:tcW w:w="2254" w:type="dxa"/>
          </w:tcPr>
          <w:p w14:paraId="6D1E09E5" w14:textId="77777777" w:rsidR="001D58B7" w:rsidRDefault="001D58B7" w:rsidP="00CD4A6A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Samopouzdan</w:t>
            </w:r>
          </w:p>
        </w:tc>
        <w:tc>
          <w:tcPr>
            <w:tcW w:w="2254" w:type="dxa"/>
          </w:tcPr>
          <w:p w14:paraId="346E90B3" w14:textId="77777777" w:rsidR="001D58B7" w:rsidRDefault="001D58B7" w:rsidP="007944E8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Avanturističan</w:t>
            </w:r>
          </w:p>
        </w:tc>
        <w:tc>
          <w:tcPr>
            <w:tcW w:w="2254" w:type="dxa"/>
          </w:tcPr>
          <w:p w14:paraId="10B1FC45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Sklon negativnim osećanjima</w:t>
            </w:r>
          </w:p>
        </w:tc>
        <w:tc>
          <w:tcPr>
            <w:tcW w:w="2255" w:type="dxa"/>
          </w:tcPr>
          <w:p w14:paraId="1727A35C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Hladan</w:t>
            </w:r>
          </w:p>
        </w:tc>
      </w:tr>
      <w:tr w:rsidR="001D58B7" w14:paraId="385B7020" w14:textId="77777777" w:rsidTr="001D58B7">
        <w:tc>
          <w:tcPr>
            <w:tcW w:w="2254" w:type="dxa"/>
          </w:tcPr>
          <w:p w14:paraId="6FCC1A50" w14:textId="77777777" w:rsidR="001D58B7" w:rsidRDefault="001D58B7" w:rsidP="00CD4A6A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Veseo</w:t>
            </w:r>
          </w:p>
        </w:tc>
        <w:tc>
          <w:tcPr>
            <w:tcW w:w="2254" w:type="dxa"/>
          </w:tcPr>
          <w:p w14:paraId="041A56FE" w14:textId="77777777" w:rsidR="001D58B7" w:rsidRDefault="001D58B7" w:rsidP="007944E8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Energičan</w:t>
            </w:r>
          </w:p>
        </w:tc>
        <w:tc>
          <w:tcPr>
            <w:tcW w:w="2254" w:type="dxa"/>
          </w:tcPr>
          <w:p w14:paraId="0187FF5B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Pesimističan</w:t>
            </w:r>
          </w:p>
        </w:tc>
        <w:tc>
          <w:tcPr>
            <w:tcW w:w="2255" w:type="dxa"/>
          </w:tcPr>
          <w:p w14:paraId="595BF88F" w14:textId="77777777" w:rsidR="001D58B7" w:rsidRDefault="001D58B7">
            <w:pPr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Antagonističan</w:t>
            </w:r>
          </w:p>
        </w:tc>
      </w:tr>
      <w:tr w:rsidR="001D58B7" w14:paraId="26CDAC39" w14:textId="77777777" w:rsidTr="001D58B7">
        <w:tc>
          <w:tcPr>
            <w:tcW w:w="2254" w:type="dxa"/>
          </w:tcPr>
          <w:p w14:paraId="26E94954" w14:textId="77777777" w:rsidR="001D58B7" w:rsidRDefault="001D58B7" w:rsidP="00CD4A6A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Snalažljiv</w:t>
            </w:r>
          </w:p>
        </w:tc>
        <w:tc>
          <w:tcPr>
            <w:tcW w:w="2254" w:type="dxa"/>
          </w:tcPr>
          <w:p w14:paraId="5EAEDCDA" w14:textId="77777777" w:rsidR="001D58B7" w:rsidRDefault="001D58B7" w:rsidP="007944E8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Hiperaktivan</w:t>
            </w:r>
          </w:p>
        </w:tc>
        <w:tc>
          <w:tcPr>
            <w:tcW w:w="2254" w:type="dxa"/>
          </w:tcPr>
          <w:p w14:paraId="755B8004" w14:textId="77777777" w:rsidR="001D58B7" w:rsidRDefault="001D58B7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Lako preplavljen</w:t>
            </w:r>
          </w:p>
        </w:tc>
        <w:tc>
          <w:tcPr>
            <w:tcW w:w="2255" w:type="dxa"/>
          </w:tcPr>
          <w:p w14:paraId="524B1E13" w14:textId="77777777" w:rsidR="001D58B7" w:rsidRDefault="001D58B7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Svadljiv</w:t>
            </w:r>
          </w:p>
        </w:tc>
      </w:tr>
    </w:tbl>
    <w:p w14:paraId="3B54E112" w14:textId="77777777" w:rsidR="00D551D7" w:rsidRDefault="00D551D7" w:rsidP="00CD4A6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424B4BA0" w14:textId="77777777" w:rsidR="004D4267" w:rsidRPr="00D55C76" w:rsidRDefault="004D4267" w:rsidP="007944E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Takođe uključite sve biološke faktore koji su mogli imati značajnu ulogu u razvoju shema ili modaliteta (npr. visina, medicinsk</w:t>
      </w:r>
      <w:r w:rsidR="001D58B7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stanj</w:t>
      </w:r>
      <w:r w:rsidR="001D58B7">
        <w:rPr>
          <w:rFonts w:ascii="Times New Roman" w:eastAsia="Times New Roman" w:hAnsi="Times New Roman" w:cs="Times New Roman"/>
          <w:sz w:val="24"/>
          <w:szCs w:val="24"/>
          <w:lang w:val="sr-Latn-RS"/>
        </w:rPr>
        <w:t>a, autizam i sl.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).</w:t>
      </w:r>
    </w:p>
    <w:p w14:paraId="5DA11C07" w14:textId="77777777" w:rsidR="004D4267" w:rsidRDefault="004D426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8BD2FC2" w14:textId="7ADD7EDD" w:rsidR="004D4267" w:rsidRPr="00D55C76" w:rsidRDefault="001D58B7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D</w:t>
      </w:r>
      <w:r w:rsidR="004D4267"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ab/>
      </w:r>
      <w:r w:rsidRPr="00023759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Mogući </w:t>
      </w:r>
      <w:r w:rsidR="00414100" w:rsidRPr="00023759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k</w:t>
      </w:r>
      <w:r w:rsidRPr="00023759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ulturološki, </w:t>
      </w:r>
      <w:r w:rsidR="00414100" w:rsidRPr="00023759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e</w:t>
      </w:r>
      <w:r w:rsidRPr="00023759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tnički i </w:t>
      </w:r>
      <w:r w:rsidR="00414100" w:rsidRPr="00023759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r</w:t>
      </w:r>
      <w:r w:rsidRPr="00023759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eligijski faktori</w:t>
      </w:r>
      <w:r w:rsidR="004D4267" w:rsidRPr="00023759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:</w:t>
      </w:r>
    </w:p>
    <w:p w14:paraId="5CDDD894" w14:textId="5128D944" w:rsidR="001D58B7" w:rsidRPr="001D58B7" w:rsidRDefault="001D5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D58B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Ukoliko je to relevantno, objasnite kako su specifične norme i stavovi u vezi sa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1D58B7">
        <w:rPr>
          <w:rFonts w:ascii="Times New Roman" w:eastAsia="Times New Roman" w:hAnsi="Times New Roman" w:cs="Times New Roman"/>
          <w:sz w:val="24"/>
          <w:szCs w:val="24"/>
          <w:lang w:val="sr-Latn-RS"/>
        </w:rPr>
        <w:t>ovim etničkim i religioznim poreklom ili zajednicom igrali ulogu u razvoju njegovih sadašnjih problema (npr. pripadao je zajednici koja je stavljala preterani fo</w:t>
      </w:r>
      <w:r w:rsidR="00414100">
        <w:rPr>
          <w:rFonts w:ascii="Times New Roman" w:eastAsia="Times New Roman" w:hAnsi="Times New Roman" w:cs="Times New Roman"/>
          <w:sz w:val="24"/>
          <w:szCs w:val="24"/>
          <w:lang w:val="sr-Latn-RS"/>
        </w:rPr>
        <w:t>k</w:t>
      </w:r>
      <w:r w:rsidRPr="001D58B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us na takmičenje </w:t>
      </w:r>
      <w:r w:rsidR="003F4C68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Pr="001D58B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status, umesto na kvalitet odnosa).</w:t>
      </w:r>
    </w:p>
    <w:p w14:paraId="45CA7AF6" w14:textId="77777777" w:rsidR="00265E2F" w:rsidRDefault="00265E2F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03DBF701" w14:textId="77777777" w:rsidR="004D4267" w:rsidRPr="00D55C76" w:rsidRDefault="00E61D71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VII. </w:t>
      </w:r>
      <w:r w:rsidRPr="00E61D7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Najrelevantnije sheme (Trenutno)</w:t>
      </w:r>
    </w:p>
    <w:p w14:paraId="289F875B" w14:textId="12B1A4F6" w:rsidR="00E61D71" w:rsidRPr="00E61D71" w:rsidRDefault="00E61D71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Za </w:t>
      </w:r>
      <w:r w:rsidR="00B126B8">
        <w:rPr>
          <w:rFonts w:ascii="Times New Roman" w:eastAsia="Times New Roman" w:hAnsi="Times New Roman" w:cs="Times New Roman"/>
          <w:sz w:val="24"/>
          <w:szCs w:val="24"/>
          <w:lang w:val="sr-Latn-RS"/>
        </w:rPr>
        <w:t>stavk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>e 1-4, odaberite sheme koje su najvažnije (centraln</w:t>
      </w:r>
      <w:r w:rsidR="00B126B8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) za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ove trenutne životne probleme. Prvo </w:t>
      </w:r>
      <w:r w:rsidR="00FD1EC5">
        <w:rPr>
          <w:rFonts w:ascii="Times New Roman" w:eastAsia="Times New Roman" w:hAnsi="Times New Roman" w:cs="Times New Roman"/>
          <w:sz w:val="24"/>
          <w:szCs w:val="24"/>
          <w:lang w:val="sr-Latn-RS"/>
        </w:rPr>
        <w:t>navedite</w:t>
      </w:r>
      <w:r w:rsidR="00FD1EC5"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ime sheme. </w:t>
      </w:r>
      <w:r w:rsidR="00B126B8">
        <w:rPr>
          <w:rFonts w:ascii="Times New Roman" w:eastAsia="Times New Roman" w:hAnsi="Times New Roman" w:cs="Times New Roman"/>
          <w:sz w:val="24"/>
          <w:szCs w:val="24"/>
          <w:lang w:val="sr-Latn-RS"/>
        </w:rPr>
        <w:t>Zatim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opišite kako se se svaka shema trenutno ispoljava. Prodiskutujte konkretan tip situacija u kojima se shema aktivira i opišite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ove reakcije. Koje negativne efekte na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 ima svaka od shema? Izlistajte sve druge relevantne sheme kod </w:t>
      </w:r>
      <w:r w:rsidR="00B126B8">
        <w:rPr>
          <w:rFonts w:ascii="Times New Roman" w:eastAsia="Times New Roman" w:hAnsi="Times New Roman" w:cs="Times New Roman"/>
          <w:sz w:val="24"/>
          <w:szCs w:val="24"/>
          <w:lang w:val="sr-Latn-RS"/>
        </w:rPr>
        <w:t>stavka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>a 5.</w:t>
      </w:r>
    </w:p>
    <w:p w14:paraId="0B18650F" w14:textId="77777777" w:rsidR="00E61D71" w:rsidRDefault="00E61D71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41E9B05D" w14:textId="77777777" w:rsidR="004D4267" w:rsidRPr="00D55C76" w:rsidRDefault="004D4267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VI</w:t>
      </w:r>
      <w:r w:rsidR="00E61D7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I</w:t>
      </w:r>
      <w:r w:rsidR="003F4C68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I. Najrelevantniji S</w:t>
      </w: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hema modaliteti (Trenutno)</w:t>
      </w:r>
    </w:p>
    <w:p w14:paraId="3D1FB74D" w14:textId="77777777" w:rsidR="004D4267" w:rsidRPr="00D55C76" w:rsidRDefault="004D4267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Deo A. – C. </w:t>
      </w:r>
    </w:p>
    <w:p w14:paraId="04C7E4CF" w14:textId="4E423B2A" w:rsidR="00E61D71" w:rsidRDefault="00E61D71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Za </w:t>
      </w:r>
      <w:r w:rsidR="00B126B8">
        <w:rPr>
          <w:rFonts w:ascii="Times New Roman" w:eastAsia="Times New Roman" w:hAnsi="Times New Roman" w:cs="Times New Roman"/>
          <w:sz w:val="24"/>
          <w:szCs w:val="24"/>
          <w:lang w:val="sr-Latn-RS"/>
        </w:rPr>
        <w:t>stavk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 1-6, odaberite modalitete koji su najvažniji (centralni) za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ove trenutne životne probleme. Prvo </w:t>
      </w:r>
      <w:r w:rsidR="00B126B8">
        <w:rPr>
          <w:rFonts w:ascii="Times New Roman" w:eastAsia="Times New Roman" w:hAnsi="Times New Roman" w:cs="Times New Roman"/>
          <w:sz w:val="24"/>
          <w:szCs w:val="24"/>
          <w:lang w:val="sr-Latn-RS"/>
        </w:rPr>
        <w:t>imenujte</w:t>
      </w:r>
      <w:r w:rsidR="00B126B8"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modalitete (npr. Usamljeno dete, Naduvenko, Kažnjavajući roditelj). </w:t>
      </w:r>
      <w:r w:rsidR="00B126B8">
        <w:rPr>
          <w:rFonts w:ascii="Times New Roman" w:eastAsia="Times New Roman" w:hAnsi="Times New Roman" w:cs="Times New Roman"/>
          <w:sz w:val="24"/>
          <w:szCs w:val="24"/>
          <w:lang w:val="sr-Latn-RS"/>
        </w:rPr>
        <w:t>Zatim</w:t>
      </w:r>
      <w:r w:rsidR="00B126B8"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objasnite kako se taj modalitet trenutno </w:t>
      </w:r>
      <w:r w:rsidR="003F4C68">
        <w:rPr>
          <w:rFonts w:ascii="Times New Roman" w:eastAsia="Times New Roman" w:hAnsi="Times New Roman" w:cs="Times New Roman"/>
          <w:sz w:val="24"/>
          <w:szCs w:val="24"/>
          <w:lang w:val="sr-Latn-RS"/>
        </w:rPr>
        <w:t>ispoljava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Koji tip situacija aktivira modalitet? Opišite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ovo ponašanje i emocionalne reakcije. Koje shema/e </w:t>
      </w:r>
      <w:r w:rsidR="003F4C68">
        <w:rPr>
          <w:rFonts w:ascii="Times New Roman" w:eastAsia="Times New Roman" w:hAnsi="Times New Roman" w:cs="Times New Roman"/>
          <w:sz w:val="24"/>
          <w:szCs w:val="24"/>
          <w:lang w:val="sr-Latn-RS"/>
        </w:rPr>
        <w:t>najčešće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okidaju modalitet? Koji negativan efekat/efekte po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 ima svaki od modaliteta?  (Ako se modalitet ne odnosi na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a, ostavite prazno. Možete da dopišete dodatne modalitete u </w:t>
      </w:r>
      <w:r w:rsidR="003F4C68">
        <w:rPr>
          <w:rFonts w:ascii="Times New Roman" w:eastAsia="Times New Roman" w:hAnsi="Times New Roman" w:cs="Times New Roman"/>
          <w:sz w:val="24"/>
          <w:szCs w:val="24"/>
          <w:lang w:val="sr-Latn-RS"/>
        </w:rPr>
        <w:t>Deo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D.)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 U druge dečje modalitete možete</w:t>
      </w:r>
      <w:r w:rsidR="003F4C68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3F4C6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ako je to relevantno,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da uključite</w:t>
      </w:r>
      <w:r w:rsidR="003F4C6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Zadovoljno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/</w:t>
      </w:r>
      <w:r w:rsidR="003F4C68">
        <w:rPr>
          <w:rFonts w:ascii="Times New Roman" w:eastAsia="Times New Roman" w:hAnsi="Times New Roman" w:cs="Times New Roman"/>
          <w:sz w:val="24"/>
          <w:szCs w:val="24"/>
          <w:lang w:val="sr-Latn-RS"/>
        </w:rPr>
        <w:t>Srećno dete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 </w:t>
      </w:r>
    </w:p>
    <w:p w14:paraId="03A198E4" w14:textId="77777777" w:rsidR="00E61D71" w:rsidRPr="00D55C76" w:rsidRDefault="00E61D71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69732570" w14:textId="77777777" w:rsidR="004D4267" w:rsidRPr="00E61D71" w:rsidRDefault="004D4267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Deo D. </w:t>
      </w:r>
      <w:r w:rsidR="00E61D71" w:rsidRPr="00E61D7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Drugi relevantni modalitet(i)</w:t>
      </w:r>
      <w:r w:rsidR="00E61D7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77317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(O</w:t>
      </w:r>
      <w:r w:rsidR="00E61D71" w:rsidRPr="00E61D7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pciono)</w:t>
      </w:r>
    </w:p>
    <w:p w14:paraId="017025E3" w14:textId="5DE499A4" w:rsidR="00E61D71" w:rsidRDefault="004D426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>Možda ste želeti da do</w:t>
      </w:r>
      <w:r w:rsidR="0077317C">
        <w:rPr>
          <w:rFonts w:ascii="Times New Roman" w:eastAsia="Times New Roman" w:hAnsi="Times New Roman" w:cs="Times New Roman"/>
          <w:sz w:val="24"/>
          <w:szCs w:val="24"/>
          <w:lang w:val="sr-Latn-RS"/>
        </w:rPr>
        <w:t>pišete i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7317C">
        <w:rPr>
          <w:rFonts w:ascii="Times New Roman" w:eastAsia="Times New Roman" w:hAnsi="Times New Roman" w:cs="Times New Roman"/>
          <w:sz w:val="24"/>
          <w:szCs w:val="24"/>
          <w:lang w:val="sr-Latn-RS"/>
        </w:rPr>
        <w:t>dodatne</w:t>
      </w:r>
      <w:r w:rsidRPr="00D55C76"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modalitete ili podtipove modaliteta, ali vam je ponestalo mesta u del</w:t>
      </w:r>
      <w:r w:rsidR="0077317C">
        <w:rPr>
          <w:rFonts w:ascii="Times New Roman" w:eastAsia="Times New Roman" w:hAnsi="Times New Roman" w:cs="Times New Roman"/>
          <w:sz w:val="24"/>
          <w:szCs w:val="24"/>
          <w:lang w:val="sr-Latn-RS"/>
        </w:rPr>
        <w:t>ovima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A. – C</w:t>
      </w:r>
      <w:r w:rsidR="008F430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 gornjem delu uputstva.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 tom slučaju, </w:t>
      </w:r>
      <w:r w:rsid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>možete da dodate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1 do 2 druga modaliteta. Ovi modaliteti mogu biti Dečji</w:t>
      </w:r>
      <w:r w:rsid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modaliteti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, Koping</w:t>
      </w:r>
      <w:r w:rsid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modaliteti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ili Disfunkcionalni roditeljski modaliteti</w:t>
      </w:r>
      <w:r w:rsid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>. Budite sigurni da ste o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dredi</w:t>
      </w:r>
      <w:r w:rsid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>li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kojoj kategoriji pripada svaki od </w:t>
      </w:r>
      <w:r w:rsid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„Drugih 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modaliteta</w:t>
      </w:r>
      <w:r w:rsid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>“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(npr. 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>Dečji modalitet</w:t>
      </w:r>
      <w:r w:rsid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: Besno dete; </w:t>
      </w:r>
      <w:r w:rsidRP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>Koping modalitet</w:t>
      </w:r>
      <w:r w:rsidR="00E61D71">
        <w:rPr>
          <w:rFonts w:ascii="Times New Roman" w:eastAsia="Times New Roman" w:hAnsi="Times New Roman" w:cs="Times New Roman"/>
          <w:sz w:val="24"/>
          <w:szCs w:val="24"/>
          <w:lang w:val="sr-Latn-RS"/>
        </w:rPr>
        <w:t>: Traženje potvrde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). </w:t>
      </w:r>
    </w:p>
    <w:p w14:paraId="466A3408" w14:textId="77777777" w:rsidR="004D4267" w:rsidRPr="006B7720" w:rsidRDefault="004D4267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Deo E. Modalitet </w:t>
      </w:r>
      <w:r w:rsidRPr="006B772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Zdravi odrasli</w:t>
      </w:r>
    </w:p>
    <w:p w14:paraId="735AE415" w14:textId="25E70B30" w:rsidR="004D4267" w:rsidRDefault="004D426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Za modalitet Zdravi odrasli </w:t>
      </w:r>
      <w:r w:rsidR="006B7720">
        <w:rPr>
          <w:rFonts w:ascii="Times New Roman" w:eastAsia="Times New Roman" w:hAnsi="Times New Roman" w:cs="Times New Roman"/>
          <w:sz w:val="24"/>
          <w:szCs w:val="24"/>
          <w:lang w:val="sr-Latn-RS"/>
        </w:rPr>
        <w:t>opišite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ove </w:t>
      </w:r>
      <w:r w:rsidR="006B7720">
        <w:rPr>
          <w:rFonts w:ascii="Times New Roman" w:eastAsia="Times New Roman" w:hAnsi="Times New Roman" w:cs="Times New Roman"/>
          <w:sz w:val="24"/>
          <w:szCs w:val="24"/>
          <w:lang w:val="sr-Latn-RS"/>
        </w:rPr>
        <w:t>Pozitivne v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rednosti, Resurse, Snage i Sposobnosti. Na primer, možete da prodiskutujete pozitivne indikatore terapijskog napretka; resurse kao što su porodična i socijalna podrška; smislene životne ciljeve; </w:t>
      </w:r>
      <w:r w:rsidR="006B7720">
        <w:rPr>
          <w:rFonts w:ascii="Times New Roman" w:eastAsia="Times New Roman" w:hAnsi="Times New Roman" w:cs="Times New Roman"/>
          <w:sz w:val="24"/>
          <w:szCs w:val="24"/>
          <w:lang w:val="sr-Latn-RS"/>
        </w:rPr>
        <w:t>lične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vrednosti; izvore vitalnosti; strast, inspiraciju, predanost i druge snage. </w:t>
      </w:r>
    </w:p>
    <w:p w14:paraId="00ECE262" w14:textId="77777777" w:rsidR="006B7720" w:rsidRDefault="006B7720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AB57AAF" w14:textId="77777777" w:rsidR="004D4267" w:rsidRPr="00D55C76" w:rsidRDefault="004D426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VIII. Terapijski odnos</w:t>
      </w:r>
    </w:p>
    <w:p w14:paraId="3F303E14" w14:textId="2BA4E56A" w:rsidR="009E69E9" w:rsidRPr="009E69E9" w:rsidRDefault="009E6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9E69E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A. Terapeutove lične reakcije na </w:t>
      </w:r>
      <w:r w:rsidR="007944E8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pacijent</w:t>
      </w:r>
      <w:r w:rsidRPr="009E69E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a</w:t>
      </w:r>
    </w:p>
    <w:p w14:paraId="38CA5494" w14:textId="7A995A7A" w:rsidR="009E69E9" w:rsidRDefault="009E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E69E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Opišite terapeutove pozitivne i negativne reakcije na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9E69E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a. Koje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9E69E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ove karakteristike / ponašanja okidaju ove lične reakcije? Koje terapeutove sheme i modaliteti su aktivirani? </w:t>
      </w:r>
      <w:r w:rsidR="0068336B">
        <w:rPr>
          <w:rFonts w:ascii="Times New Roman" w:eastAsia="Times New Roman" w:hAnsi="Times New Roman" w:cs="Times New Roman"/>
          <w:sz w:val="24"/>
          <w:szCs w:val="24"/>
          <w:lang w:val="sr-Latn-RS"/>
        </w:rPr>
        <w:t>Na koji način</w:t>
      </w:r>
      <w:r w:rsidRPr="009E69E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terapeutove reakcije </w:t>
      </w:r>
      <w:r w:rsidR="0068336B">
        <w:rPr>
          <w:rFonts w:ascii="Times New Roman" w:eastAsia="Times New Roman" w:hAnsi="Times New Roman" w:cs="Times New Roman"/>
          <w:sz w:val="24"/>
          <w:szCs w:val="24"/>
          <w:lang w:val="sr-Latn-RS"/>
        </w:rPr>
        <w:t>utiču</w:t>
      </w:r>
      <w:r w:rsidR="0068336B" w:rsidRPr="009E69E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E69E9">
        <w:rPr>
          <w:rFonts w:ascii="Times New Roman" w:eastAsia="Times New Roman" w:hAnsi="Times New Roman" w:cs="Times New Roman"/>
          <w:sz w:val="24"/>
          <w:szCs w:val="24"/>
          <w:lang w:val="sr-Latn-RS"/>
        </w:rPr>
        <w:t>na tretman?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Polazeći od pretpostavke da svaki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izaziva set specifičnih i jedinstvenih reakcija kod terapeuta, identifikovanje ovih reakcija može da </w:t>
      </w:r>
      <w:r w:rsidR="0068336B">
        <w:rPr>
          <w:rFonts w:ascii="Times New Roman" w:eastAsia="Times New Roman" w:hAnsi="Times New Roman" w:cs="Times New Roman"/>
          <w:sz w:val="24"/>
          <w:szCs w:val="24"/>
          <w:lang w:val="sr-Latn-RS"/>
        </w:rPr>
        <w:t>pomogne izgradnji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samosvest</w:t>
      </w:r>
      <w:r w:rsidR="0068336B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kod terapeuta</w:t>
      </w:r>
      <w:r w:rsidR="0068336B">
        <w:rPr>
          <w:rFonts w:ascii="Times New Roman" w:eastAsia="Times New Roman" w:hAnsi="Times New Roman" w:cs="Times New Roman"/>
          <w:sz w:val="24"/>
          <w:szCs w:val="24"/>
          <w:lang w:val="sr-Latn-RS"/>
        </w:rPr>
        <w:t>, a takođe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može da</w:t>
      </w:r>
      <w:r w:rsidR="006833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posluži kao izvor dodatnih informacija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o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u. </w:t>
      </w:r>
      <w:r w:rsidR="006833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Razumevanje terapeutovih reakcija na </w:t>
      </w:r>
      <w:r w:rsidR="008F430A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pacijenta</w:t>
      </w:r>
      <w:r w:rsidR="006833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može</w:t>
      </w:r>
      <w:r w:rsidR="008F430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da</w:t>
      </w:r>
      <w:r w:rsidR="006833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8F430A">
        <w:rPr>
          <w:rFonts w:ascii="Times New Roman" w:eastAsia="Times New Roman" w:hAnsi="Times New Roman" w:cs="Times New Roman"/>
          <w:sz w:val="24"/>
          <w:szCs w:val="24"/>
          <w:lang w:val="sr-Latn-RS"/>
        </w:rPr>
        <w:t>predupredi</w:t>
      </w:r>
      <w:r w:rsidR="0068336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njihov negativan efekat na terapijski odnos.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</w:p>
    <w:p w14:paraId="451B82B0" w14:textId="77777777" w:rsidR="009E69E9" w:rsidRDefault="009E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4B717A5F" w14:textId="77777777" w:rsidR="009E69E9" w:rsidRDefault="009E6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B</w:t>
      </w: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. </w:t>
      </w:r>
      <w:r w:rsidRPr="009E69E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Saradnja  (Kolaboracija)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na Terapijskim ciljevima i zada</w:t>
      </w:r>
      <w:r w:rsidRPr="009E69E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cima</w:t>
      </w:r>
    </w:p>
    <w:p w14:paraId="5B705F95" w14:textId="77777777" w:rsidR="009E69E9" w:rsidRDefault="009E6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Pregled</w:t>
      </w:r>
    </w:p>
    <w:p w14:paraId="010FC581" w14:textId="77777777" w:rsidR="009E69E9" w:rsidRPr="00D55C76" w:rsidRDefault="009E6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a. Definicija terapijske saradnje</w:t>
      </w:r>
    </w:p>
    <w:p w14:paraId="55188854" w14:textId="2BDF9E54" w:rsidR="009E69E9" w:rsidRPr="00D55C76" w:rsidRDefault="009E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Terapijska saradnja se definiše kao kvalitet alijanse između terapeuta i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a, </w:t>
      </w:r>
      <w:r w:rsid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>sa posebnim fokusom na stepen u kome su obe strane u stanju da se slož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 oko zadataka i ciljeva terapije. Takođe se odnosi i na način </w:t>
      </w:r>
      <w:r w:rsidR="0068336B">
        <w:rPr>
          <w:rFonts w:ascii="Times New Roman" w:eastAsia="Times New Roman" w:hAnsi="Times New Roman" w:cs="Times New Roman"/>
          <w:sz w:val="24"/>
          <w:szCs w:val="24"/>
          <w:lang w:val="sr-Latn-RS"/>
        </w:rPr>
        <w:t>na koji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terapeut </w:t>
      </w:r>
      <w:r w:rsid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>ume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da pregovara  sa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om o fokusu i sadržaju svake seanse, kao i o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ov</w:t>
      </w:r>
      <w:r w:rsidR="00966805">
        <w:rPr>
          <w:rFonts w:ascii="Times New Roman" w:eastAsia="Times New Roman" w:hAnsi="Times New Roman" w:cs="Times New Roman"/>
          <w:sz w:val="24"/>
          <w:szCs w:val="24"/>
          <w:lang w:val="sr-Latn-RS"/>
        </w:rPr>
        <w:t>oj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uključenosti u rad sa terapeutom. Ovo se može meriti zainteresovanošću</w:t>
      </w:r>
      <w:r w:rsidR="0096680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pacijenta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seans</w:t>
      </w:r>
      <w:r w:rsid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interakcijom sa terapeutom, 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redovnošću dolazaka na seanse i  obavljanj</w:t>
      </w:r>
      <w:r w:rsidR="00D9480D">
        <w:rPr>
          <w:rFonts w:ascii="Times New Roman" w:eastAsia="Times New Roman" w:hAnsi="Times New Roman" w:cs="Times New Roman"/>
          <w:sz w:val="24"/>
          <w:szCs w:val="24"/>
          <w:lang w:val="sr-Latn-RS"/>
        </w:rPr>
        <w:t>em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terap</w:t>
      </w:r>
      <w:r w:rsidR="00D9480D">
        <w:rPr>
          <w:rFonts w:ascii="Times New Roman" w:eastAsia="Times New Roman" w:hAnsi="Times New Roman" w:cs="Times New Roman"/>
          <w:sz w:val="24"/>
          <w:szCs w:val="24"/>
          <w:lang w:val="sr-Latn-RS"/>
        </w:rPr>
        <w:t>ij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skih domaćih zadataka.  </w:t>
      </w:r>
    </w:p>
    <w:p w14:paraId="2932EDA3" w14:textId="77777777" w:rsidR="00CE50EA" w:rsidRDefault="00CE5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21D35378" w14:textId="77777777" w:rsidR="00457509" w:rsidRDefault="00457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b. D</w:t>
      </w:r>
      <w:r w:rsidR="009C42B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etaljniji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primer terapijske saradnje</w:t>
      </w:r>
    </w:p>
    <w:p w14:paraId="4335E07C" w14:textId="39AF5D9C" w:rsidR="009E69E9" w:rsidRDefault="009E6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Terapeut i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su uspeli da se usaglase oko ciljeva koji su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u važni i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je entuzijastičan povodom ostvarivanja ovih ciljeva. Postoji </w:t>
      </w:r>
      <w:r w:rsid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>lak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dijalog usmeren na određivanje šta je najbolje diskutovati i istraživati od seanse do seanse i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deluje voljno da preispituje međuljudske odnose. Ipak,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često propušta</w:t>
      </w: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seanse ili </w:t>
      </w:r>
      <w:r w:rsid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>mora da pomeri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vreme seansi. Ovo deluje nekonzistetntno sa entuzijazmom iskazanim tokom seansi, kao i sa relativno nezahtevnim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ovim 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životnim okolnostima.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uradi domać</w:t>
      </w:r>
      <w:r w:rsidR="00DE2B7F">
        <w:rPr>
          <w:rFonts w:ascii="Times New Roman" w:eastAsia="Times New Roman" w:hAnsi="Times New Roman" w:cs="Times New Roman"/>
          <w:sz w:val="24"/>
          <w:szCs w:val="24"/>
          <w:lang w:val="sr-Latn-RS"/>
        </w:rPr>
        <w:t>i zadatak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 otprilike 50% slučajeva, a razlozi zašto ga nije uradi često nisu ubedljivi.</w:t>
      </w:r>
    </w:p>
    <w:p w14:paraId="04F1D03D" w14:textId="77777777" w:rsidR="00457509" w:rsidRDefault="00457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4BCE69CF" w14:textId="4CA9FB7B" w:rsidR="00457509" w:rsidRPr="00457509" w:rsidRDefault="00B12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Stavka</w:t>
      </w:r>
      <w:r w:rsidR="0045750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1. </w:t>
      </w:r>
      <w:r w:rsidR="00457509" w:rsidRPr="0045750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Ocenjivanje za</w:t>
      </w:r>
      <w:r w:rsidR="00DE2B7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deo</w:t>
      </w:r>
      <w:r w:rsidR="00457509" w:rsidRPr="0045750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DE2B7F" w:rsidRPr="00CD4A6A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Saradnja  (Kolaboracija</w:t>
      </w:r>
      <w:r w:rsidR="00DE2B7F" w:rsidRPr="00023759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) na Terapijskim ciljevima i zadacima</w:t>
      </w:r>
      <w:r w:rsidR="00DE2B7F" w:rsidRPr="00457509" w:rsidDel="00DE2B7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48BE0623" w14:textId="0D60B376" w:rsidR="00457509" w:rsidRDefault="0045750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Ocenite nivo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terapijske </w:t>
      </w:r>
      <w:r w:rsidRP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saradnje imajući u vidu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ovo ponašanje u seansi i van </w:t>
      </w:r>
      <w:r w:rsidR="008A5037">
        <w:rPr>
          <w:rFonts w:ascii="Times New Roman" w:eastAsia="Times New Roman" w:hAnsi="Times New Roman" w:cs="Times New Roman"/>
          <w:sz w:val="24"/>
          <w:szCs w:val="24"/>
          <w:lang w:val="sr-Latn-RS"/>
        </w:rPr>
        <w:t>nje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Uzmite u obzir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 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s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tepen angažovanja, učestvovanja, obavljanja zadataka i sl.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K</w:t>
      </w:r>
      <w:r w:rsidRP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>orist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ite</w:t>
      </w:r>
      <w:r w:rsidRP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sledeću petostepenu skalu: </w:t>
      </w:r>
    </w:p>
    <w:p w14:paraId="3CFE41AF" w14:textId="77777777" w:rsidR="00457509" w:rsidRPr="00D55C76" w:rsidRDefault="0045750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1 = VEOMA NISKA saradnja (npr. često otkazuje, obezvređuje terapijski rad, pokazuje minimalnu predanost)</w:t>
      </w:r>
    </w:p>
    <w:p w14:paraId="012AAFAB" w14:textId="77777777" w:rsidR="00457509" w:rsidRPr="00D55C76" w:rsidRDefault="0045750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2 = NISKA  (npr. nekonzistentno učešće, redovno propušta seanse, nefokusiran)</w:t>
      </w:r>
    </w:p>
    <w:p w14:paraId="5DA1E579" w14:textId="77777777" w:rsidR="00457509" w:rsidRPr="00D55C76" w:rsidRDefault="0045750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3 = UMERENA  (npr. deo vremena sa zadrškom i skeptičan, dolazi redovno, radi deo domaćih)</w:t>
      </w:r>
    </w:p>
    <w:p w14:paraId="26ED2F32" w14:textId="77777777" w:rsidR="00457509" w:rsidRPr="00D55C76" w:rsidRDefault="0045750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>4 = VISOKA  (</w:t>
      </w:r>
      <w:r w:rsid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npr. 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uključen i voljan da učestvuje i radi na terapiji) </w:t>
      </w:r>
    </w:p>
    <w:p w14:paraId="7438671B" w14:textId="77777777" w:rsidR="00457509" w:rsidRPr="00D55C76" w:rsidRDefault="0045750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5 = VEOMA VISOKA saradnja (npr. entuzijastičan, fokusiran, odgovara brzo i pozitivno na terapijski rad)</w:t>
      </w:r>
    </w:p>
    <w:p w14:paraId="32D85DC3" w14:textId="77777777" w:rsidR="008A5037" w:rsidRDefault="008A5037">
      <w:pPr>
        <w:spacing w:after="0" w:line="240" w:lineRule="auto"/>
        <w:rPr>
          <w:rFonts w:ascii="Tahoma-Bold" w:hAnsi="Tahoma-Bold"/>
          <w:b/>
          <w:bCs/>
          <w:color w:val="984806"/>
        </w:rPr>
      </w:pPr>
    </w:p>
    <w:p w14:paraId="3191CB7F" w14:textId="69EB64D4" w:rsidR="009E69E9" w:rsidRPr="00D55C76" w:rsidRDefault="00B12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Stavka</w:t>
      </w:r>
      <w:r w:rsidR="00CE50EA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2. </w:t>
      </w:r>
      <w:r w:rsidR="00CE50EA" w:rsidRPr="00CE50EA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Ukratko opišite kolaborativni process sa </w:t>
      </w:r>
      <w:r w:rsidR="007944E8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pacijent</w:t>
      </w:r>
      <w:r w:rsidR="00CE50EA" w:rsidRPr="00CE50EA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om. </w:t>
      </w:r>
    </w:p>
    <w:p w14:paraId="21DC8E78" w14:textId="77777777" w:rsidR="00CD4A6A" w:rsidRDefault="00CE5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CE50E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Koji pozitivni i negativni faktori/ponašanja služe kao osnova za vašu procenu </w:t>
      </w:r>
      <w:commentRangeStart w:id="3"/>
      <w:r w:rsidRPr="00CE50E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u 1 </w:t>
      </w:r>
      <w:commentRangeEnd w:id="3"/>
      <w:r w:rsidR="00866508">
        <w:rPr>
          <w:rStyle w:val="CommentReference"/>
        </w:rPr>
        <w:commentReference w:id="3"/>
      </w:r>
      <w:r w:rsidRPr="00CE50E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gore? </w:t>
      </w:r>
    </w:p>
    <w:p w14:paraId="41388FD1" w14:textId="4CFEC42A" w:rsidR="00CE50EA" w:rsidRDefault="00CE5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Opišite pozitivne i negativne </w:t>
      </w:r>
      <w:r w:rsidR="008A5037">
        <w:rPr>
          <w:rFonts w:ascii="Times New Roman" w:eastAsia="Times New Roman" w:hAnsi="Times New Roman" w:cs="Times New Roman"/>
          <w:sz w:val="24"/>
          <w:szCs w:val="24"/>
          <w:lang w:val="sr-Latn-RS"/>
        </w:rPr>
        <w:t>primere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8A5037">
        <w:rPr>
          <w:rFonts w:ascii="Times New Roman" w:eastAsia="Times New Roman" w:hAnsi="Times New Roman" w:cs="Times New Roman"/>
          <w:sz w:val="24"/>
          <w:szCs w:val="24"/>
          <w:lang w:val="sr-Latn-RS"/>
        </w:rPr>
        <w:t>ovog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 terapeut</w:t>
      </w:r>
      <w:r w:rsidR="008A5037">
        <w:rPr>
          <w:rFonts w:ascii="Times New Roman" w:eastAsia="Times New Roman" w:hAnsi="Times New Roman" w:cs="Times New Roman"/>
          <w:sz w:val="24"/>
          <w:szCs w:val="24"/>
          <w:lang w:val="sr-Latn-RS"/>
        </w:rPr>
        <w:t>ovog zajedničkog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rad</w:t>
      </w:r>
      <w:r w:rsidR="008A5037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Primeri </w:t>
      </w:r>
      <w:r w:rsidR="00CD4A6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treba da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uključuju stepen u kome postoji doživljaj </w:t>
      </w:r>
      <w:r w:rsidR="00CD4A6A">
        <w:rPr>
          <w:rFonts w:ascii="Times New Roman" w:eastAsia="Times New Roman" w:hAnsi="Times New Roman" w:cs="Times New Roman"/>
          <w:sz w:val="24"/>
          <w:szCs w:val="24"/>
          <w:lang w:val="sr-Latn-RS"/>
        </w:rPr>
        <w:t>međusobnog razumevanja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; slaganje po pitanju strategija i ciljeva</w:t>
      </w:r>
      <w:r w:rsidR="00CD4A6A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 sposobnosti da se razreše konflikti. </w:t>
      </w:r>
      <w:commentRangeStart w:id="4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Takođe, opišite konkretne načine na koje terapeut</w:t>
      </w:r>
      <w:r w:rsidR="00CD4A6A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kroz interakciju sa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om</w:t>
      </w:r>
      <w:r w:rsidR="00CD4A6A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D4A6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uspostavlja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poz</w:t>
      </w:r>
      <w:r w:rsidR="008A5037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tivnu saradnju</w:t>
      </w:r>
      <w:commentRangeEnd w:id="4"/>
      <w:r w:rsidR="00CD4A6A">
        <w:rPr>
          <w:rStyle w:val="CommentReference"/>
        </w:rPr>
        <w:commentReference w:id="4"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</w:p>
    <w:p w14:paraId="31F2261C" w14:textId="77777777" w:rsidR="008A5037" w:rsidRDefault="008A5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31ACCA34" w14:textId="64B85400" w:rsidR="00EC74BE" w:rsidRPr="00D55C76" w:rsidRDefault="00B12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Stavka</w:t>
      </w:r>
      <w:r w:rsidR="00EC74B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3. </w:t>
      </w:r>
      <w:r w:rsidR="00EC74BE" w:rsidRPr="00EC74B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Kako se kolaborativni odnos može unaprediti?</w:t>
      </w:r>
      <w:r w:rsidR="00EC74BE" w:rsidRPr="00CE50EA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39B8A64D" w14:textId="0E7B6E8D" w:rsidR="00CD4A6A" w:rsidRDefault="00EC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EC74B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Koje promene mogu terapeut i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EC74B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da nap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rave kako bi se ovo dogodilo? </w:t>
      </w:r>
    </w:p>
    <w:p w14:paraId="4CD5F20D" w14:textId="0EB8334E" w:rsidR="00EC74BE" w:rsidRDefault="00EC7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Fokusirajte se na barijere koje otežavaju komunikaciju. O</w:t>
      </w:r>
      <w:r w:rsidR="00CD4A6A">
        <w:rPr>
          <w:rFonts w:ascii="Times New Roman" w:eastAsia="Times New Roman" w:hAnsi="Times New Roman" w:cs="Times New Roman"/>
          <w:sz w:val="24"/>
          <w:szCs w:val="24"/>
          <w:lang w:val="sr-Latn-RS"/>
        </w:rPr>
        <w:t>ne mogu biti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: hronično nerazumevanje; nedostatak dogovora oko tehnika ili ciljeva; pasivno-agresivno ponašanje; neobavljanje domaćih zadataka; propuštanje seansi i bes na terapeuta. Takođe</w:t>
      </w:r>
      <w:r w:rsidR="00CD4A6A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opišite konkretne primere terapeutovog ponašanja </w:t>
      </w:r>
      <w:r w:rsidR="00996B94">
        <w:rPr>
          <w:rFonts w:ascii="Times New Roman" w:eastAsia="Times New Roman" w:hAnsi="Times New Roman" w:cs="Times New Roman"/>
          <w:sz w:val="24"/>
          <w:szCs w:val="24"/>
          <w:lang w:val="sr-Latn-RS"/>
        </w:rPr>
        <w:t>koje slabi pozitivnu kolaboraciju kao i</w:t>
      </w:r>
      <w:r w:rsidR="0077115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načine na koje terapeut može d</w:t>
      </w:r>
      <w:r w:rsidR="00996B94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="0077115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996B94">
        <w:rPr>
          <w:rFonts w:ascii="Times New Roman" w:eastAsia="Times New Roman" w:hAnsi="Times New Roman" w:cs="Times New Roman"/>
          <w:sz w:val="24"/>
          <w:szCs w:val="24"/>
          <w:lang w:val="sr-Latn-RS"/>
        </w:rPr>
        <w:t>popravi ove</w:t>
      </w:r>
      <w:r w:rsidR="00CD4A6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probleme u kolaboraciji.</w:t>
      </w:r>
      <w:r w:rsidR="00996B9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14:paraId="46B3A94D" w14:textId="77777777" w:rsidR="008A5037" w:rsidRDefault="008A5037" w:rsidP="00CD4A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7A431DAC" w14:textId="77777777" w:rsidR="00E03B1F" w:rsidRDefault="00E03B1F" w:rsidP="00E03B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7572BADF" w14:textId="4FE75F62" w:rsidR="004D4267" w:rsidRDefault="004D4267" w:rsidP="00E03B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Deo </w:t>
      </w:r>
      <w:r w:rsidR="00EA221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C</w:t>
      </w: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. Reparenting odnos </w:t>
      </w:r>
      <w:r w:rsidR="00EA221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i</w:t>
      </w:r>
      <w:r w:rsidRPr="00D55C7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Veza</w:t>
      </w:r>
    </w:p>
    <w:p w14:paraId="653AE172" w14:textId="77777777" w:rsidR="00E03B1F" w:rsidRDefault="00E03B1F" w:rsidP="00E03B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4D77FD4A" w14:textId="4B94E604" w:rsidR="00EA2219" w:rsidRDefault="00E03B1F" w:rsidP="00E03B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Sažetak</w:t>
      </w:r>
    </w:p>
    <w:p w14:paraId="3E374CB1" w14:textId="77777777" w:rsidR="00E03B1F" w:rsidRDefault="00E03B1F" w:rsidP="00E03B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0F3CD887" w14:textId="1EE7D085" w:rsidR="00EA2219" w:rsidRPr="00D55C76" w:rsidRDefault="00EA2219" w:rsidP="00E03B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a. Definicija </w:t>
      </w:r>
      <w:r w:rsidRPr="00023759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Reparenting odnosa i Veze</w:t>
      </w:r>
    </w:p>
    <w:p w14:paraId="2C4B61F3" w14:textId="0506ECAD" w:rsidR="00EA2219" w:rsidRDefault="00EA2219" w:rsidP="00E03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Reparenting veza </w:t>
      </w:r>
      <w:r w:rsidR="00E03B1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odnosi se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na nivo, dubinu i tip atačmenta i povezanosti između terapeuta i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a. </w:t>
      </w:r>
      <w:r w:rsidR="004D4267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Reparenting odnos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 Veza uključuj</w:t>
      </w:r>
      <w:r w:rsidR="00BA4F35"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="004D4267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načine na koje terapeut pokušava da zadovolji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4D4267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ove bazične potrebe (pokazujući takve osobine kao što su toplina, prihvatanje, neverbalna ekspresija brige, validacija i promovisanje autonomije) – uz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4D4267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ovo prihvatanje Limitiranog roditeljstva.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4D4267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ovi odgovori na ove pokušaje zadovoljavanja (reperentovanja) potreba treba da budu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procenjeni i </w:t>
      </w:r>
      <w:r w:rsidR="004D4267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opisani kako </w:t>
      </w:r>
      <w:r w:rsidR="004023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bi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terapeut prilago</w:t>
      </w:r>
      <w:r w:rsidR="0040235F">
        <w:rPr>
          <w:rFonts w:ascii="Times New Roman" w:eastAsia="Times New Roman" w:hAnsi="Times New Roman" w:cs="Times New Roman"/>
          <w:sz w:val="24"/>
          <w:szCs w:val="24"/>
          <w:lang w:val="sr-Latn-RS"/>
        </w:rPr>
        <w:t>đavao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Reperenting odnos </w:t>
      </w:r>
      <w:r w:rsidR="004023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na narednim seansam</w:t>
      </w:r>
      <w:r w:rsidR="00BA4F35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="004D4267"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14:paraId="62F975E0" w14:textId="77777777" w:rsidR="00EA2219" w:rsidRDefault="00EA2219" w:rsidP="00794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72C00F9" w14:textId="77777777" w:rsidR="00EA2219" w:rsidRDefault="00EA2219" w:rsidP="007944E8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b. D</w:t>
      </w:r>
      <w:r w:rsidR="0040235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etaljniji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primer </w:t>
      </w:r>
      <w:r w:rsidR="004D4267" w:rsidRPr="00023759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Reparenting odnosa</w:t>
      </w:r>
      <w:r w:rsidR="0040235F" w:rsidRPr="00023759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 </w:t>
      </w:r>
      <w:r w:rsidRPr="00023759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i Veze</w:t>
      </w:r>
    </w:p>
    <w:p w14:paraId="0E2E07D5" w14:textId="208D870E" w:rsidR="004D4267" w:rsidRPr="00D55C76" w:rsidRDefault="004D426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Terapeut često pokušava da validira bol i patnju koju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oseća u odnosu na aktuelne brige, ali ovi pokušaji često nailaze na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ovo minimiziranje ili negiranje potrebe za validacijom. Kada terapeut pokaže empatičko razumevanje za konfuziju i nesigurnost koju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oseća oko aktuelnih okolnosti,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ga obično samo bledo gleda. </w:t>
      </w:r>
      <w:commentRangeStart w:id="5"/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Ova reakcija se nedavno promenila </w:t>
      </w:r>
      <w:r w:rsidR="006E08E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s obzirom da je terapeut primetio da su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6E08E7">
        <w:rPr>
          <w:rFonts w:ascii="Times New Roman" w:eastAsia="Times New Roman" w:hAnsi="Times New Roman" w:cs="Times New Roman"/>
          <w:sz w:val="24"/>
          <w:szCs w:val="24"/>
          <w:lang w:val="sr-Latn-RS"/>
        </w:rPr>
        <w:t>ove oči u nekoliko navrata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zaiskrile od suza</w:t>
      </w:r>
      <w:r w:rsidR="006E08E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a uz to je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6E08E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 pojedinim  situacijama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počeo da se naginje ka terapeutu.</w:t>
      </w:r>
      <w:commentRangeEnd w:id="5"/>
      <w:r w:rsidR="006E08E7">
        <w:rPr>
          <w:rStyle w:val="CommentReference"/>
        </w:rPr>
        <w:commentReference w:id="5"/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je ohrabren da pozove</w:t>
      </w:r>
      <w:r w:rsidR="00C43B9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terapeuta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 između se</w:t>
      </w:r>
      <w:r w:rsidR="0040235F">
        <w:rPr>
          <w:rFonts w:ascii="Times New Roman" w:eastAsia="Times New Roman" w:hAnsi="Times New Roman" w:cs="Times New Roman"/>
          <w:sz w:val="24"/>
          <w:szCs w:val="24"/>
          <w:lang w:val="sr-Latn-RS"/>
        </w:rPr>
        <w:t>ansi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ukoliko oseti da mu je potreban razgovor, posebno od kada je iskrsla nova kriza u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C43B9A">
        <w:rPr>
          <w:rFonts w:ascii="Times New Roman" w:eastAsia="Times New Roman" w:hAnsi="Times New Roman" w:cs="Times New Roman"/>
          <w:sz w:val="24"/>
          <w:szCs w:val="24"/>
          <w:lang w:val="sr-Latn-RS"/>
        </w:rPr>
        <w:t>ovim odnosima sa drugim osobama.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je jednom nazvao samo „da se javi“, ali uz izvinjenje što ometa terapeutov život. Reparenting veza je trenutno nedovoljno jasna i odražava oprezan atačment. Nije jasno da li terapeutovo ponašanje tokom seansi nekako </w:t>
      </w:r>
      <w:r w:rsidR="00C43B9A">
        <w:rPr>
          <w:rFonts w:ascii="Times New Roman" w:eastAsia="Times New Roman" w:hAnsi="Times New Roman" w:cs="Times New Roman"/>
          <w:sz w:val="24"/>
          <w:szCs w:val="24"/>
          <w:lang w:val="sr-Latn-RS"/>
        </w:rPr>
        <w:t>otežava uspostavljanje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sigurnij</w:t>
      </w:r>
      <w:r w:rsidR="00C43B9A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reparenting vez</w:t>
      </w:r>
      <w:r w:rsidR="00C43B9A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</w:p>
    <w:p w14:paraId="16EF32C6" w14:textId="77777777" w:rsidR="0040235F" w:rsidRDefault="00402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717B98D7" w14:textId="7082D576" w:rsidR="00EA2219" w:rsidRPr="00457509" w:rsidRDefault="00B12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Stavka</w:t>
      </w:r>
      <w:r w:rsidR="00EA221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1. </w:t>
      </w:r>
      <w:r w:rsidR="00CD7EE7" w:rsidRPr="00CD7EE7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Ocenjivanje </w:t>
      </w:r>
      <w:r w:rsidR="00CD7EE7" w:rsidRPr="00023759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Reparenting Odnosa i Veze</w:t>
      </w:r>
    </w:p>
    <w:p w14:paraId="2DA351D0" w14:textId="6644049A" w:rsidR="00EA2219" w:rsidRDefault="00CD7EE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Ocenite dubinu</w:t>
      </w:r>
      <w:r w:rsidR="002C090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(snagu)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D7EE7">
        <w:rPr>
          <w:rFonts w:ascii="Times New Roman" w:eastAsia="Times New Roman" w:hAnsi="Times New Roman" w:cs="Times New Roman"/>
          <w:sz w:val="24"/>
          <w:szCs w:val="24"/>
          <w:lang w:val="sr-Latn-RS"/>
        </w:rPr>
        <w:t>Reparenting Odnosa i Veze</w:t>
      </w:r>
      <w:r w:rsidRP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EA2219" w:rsidRP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imajući u vidu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EA2219" w:rsidRP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>ovo ponašanje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 emocionalnu povezanost kako</w:t>
      </w:r>
      <w:r w:rsidR="00EA2219" w:rsidRP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 seansi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tako</w:t>
      </w:r>
      <w:r w:rsidR="00EA2219" w:rsidRP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 van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nje</w:t>
      </w:r>
      <w:r w:rsidR="00EA2219">
        <w:rPr>
          <w:rFonts w:ascii="Times New Roman" w:eastAsia="Times New Roman" w:hAnsi="Times New Roman" w:cs="Times New Roman"/>
          <w:sz w:val="24"/>
          <w:szCs w:val="24"/>
          <w:lang w:val="sr-Latn-RS"/>
        </w:rPr>
        <w:t>. K</w:t>
      </w:r>
      <w:r w:rsidR="00EA2219" w:rsidRP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>orist</w:t>
      </w:r>
      <w:r w:rsidR="00EA2219">
        <w:rPr>
          <w:rFonts w:ascii="Times New Roman" w:eastAsia="Times New Roman" w:hAnsi="Times New Roman" w:cs="Times New Roman"/>
          <w:sz w:val="24"/>
          <w:szCs w:val="24"/>
          <w:lang w:val="sr-Latn-RS"/>
        </w:rPr>
        <w:t>ite</w:t>
      </w:r>
      <w:r w:rsidR="00EA2219" w:rsidRPr="0045750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sledeću petostepenu skalu: </w:t>
      </w:r>
    </w:p>
    <w:p w14:paraId="6D866D01" w14:textId="77777777" w:rsidR="00EA2219" w:rsidRPr="00D55C76" w:rsidRDefault="00EA221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>1 = VEOMA NISKA</w:t>
      </w:r>
      <w:r w:rsidR="00CD7EE7">
        <w:rPr>
          <w:rFonts w:ascii="Times New Roman" w:eastAsia="Times New Roman" w:hAnsi="Times New Roman" w:cs="Times New Roman"/>
          <w:sz w:val="24"/>
          <w:szCs w:val="24"/>
          <w:lang w:val="sr-Latn-RS"/>
        </w:rPr>
        <w:t>, MINIMALNA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D7EE7">
        <w:rPr>
          <w:rFonts w:ascii="Times New Roman" w:eastAsia="Times New Roman" w:hAnsi="Times New Roman" w:cs="Times New Roman"/>
          <w:sz w:val="24"/>
          <w:szCs w:val="24"/>
          <w:lang w:val="sr-Latn-RS"/>
        </w:rPr>
        <w:t>Reparenting veza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(npr. </w:t>
      </w:r>
      <w:r w:rsid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="00CD7EE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glavnom distanciran i nezainteresovan za terapeuta / ni ne primećuje </w:t>
      </w:r>
      <w:r w:rsidR="0040235F">
        <w:rPr>
          <w:rFonts w:ascii="Times New Roman" w:eastAsia="Times New Roman" w:hAnsi="Times New Roman" w:cs="Times New Roman"/>
          <w:sz w:val="24"/>
          <w:szCs w:val="24"/>
          <w:lang w:val="sr-Latn-RS"/>
        </w:rPr>
        <w:t>ga; go</w:t>
      </w:r>
      <w:r w:rsidR="00CD7EE7">
        <w:rPr>
          <w:rFonts w:ascii="Times New Roman" w:eastAsia="Times New Roman" w:hAnsi="Times New Roman" w:cs="Times New Roman"/>
          <w:sz w:val="24"/>
          <w:szCs w:val="24"/>
          <w:lang w:val="sr-Latn-RS"/>
        </w:rPr>
        <w:t>v</w:t>
      </w:r>
      <w:r w:rsidR="0040235F">
        <w:rPr>
          <w:rFonts w:ascii="Times New Roman" w:eastAsia="Times New Roman" w:hAnsi="Times New Roman" w:cs="Times New Roman"/>
          <w:sz w:val="24"/>
          <w:szCs w:val="24"/>
          <w:lang w:val="sr-Latn-RS"/>
        </w:rPr>
        <w:t>o</w:t>
      </w:r>
      <w:r w:rsidR="00CD7EE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r tela i kontakt očima ne </w:t>
      </w:r>
      <w:r w:rsidR="0040235F"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="00CD7EE7">
        <w:rPr>
          <w:rFonts w:ascii="Times New Roman" w:eastAsia="Times New Roman" w:hAnsi="Times New Roman" w:cs="Times New Roman"/>
          <w:sz w:val="24"/>
          <w:szCs w:val="24"/>
          <w:lang w:val="sr-Latn-RS"/>
        </w:rPr>
        <w:t>kazuju ni</w:t>
      </w:r>
      <w:r w:rsidR="004023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na </w:t>
      </w:r>
      <w:r w:rsidR="00CD7EE7">
        <w:rPr>
          <w:rFonts w:ascii="Times New Roman" w:eastAsia="Times New Roman" w:hAnsi="Times New Roman" w:cs="Times New Roman"/>
          <w:sz w:val="24"/>
          <w:szCs w:val="24"/>
          <w:lang w:val="sr-Latn-RS"/>
        </w:rPr>
        <w:t>kakvu vidljivu vezu; veoma bezlično; može delovati besno ili kritikujuće prema terapeutu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</w:p>
    <w:p w14:paraId="5910B466" w14:textId="77777777" w:rsidR="00EA2219" w:rsidRPr="00D55C76" w:rsidRDefault="00EA221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2 = </w:t>
      </w:r>
      <w:r w:rsidR="00CD7EE7">
        <w:rPr>
          <w:rFonts w:ascii="Times New Roman" w:eastAsia="Times New Roman" w:hAnsi="Times New Roman" w:cs="Times New Roman"/>
          <w:sz w:val="24"/>
          <w:szCs w:val="24"/>
          <w:lang w:val="sr-Latn-RS"/>
        </w:rPr>
        <w:t>SLABA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(npr. </w:t>
      </w:r>
      <w:r w:rsid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>retko emocionalno prisutan; ima neki kontakt očima; priča o stvarima ali sa vrlo malo afekta; „biznis“ odnos sa terapeutom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</w:p>
    <w:p w14:paraId="70E5A2C4" w14:textId="77777777" w:rsidR="00EA2219" w:rsidRPr="00D55C76" w:rsidRDefault="00EA221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3 = UMERENA  (npr. </w:t>
      </w:r>
      <w:r w:rsid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>povremeno zainteresovan za terapeuta i za terapeutove reakcije/ mišljenje; ponekad deli lične reakcije na tretman i pokazuje malo vulnerabilnosti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</w:p>
    <w:p w14:paraId="34A220C1" w14:textId="77777777" w:rsidR="00EA2219" w:rsidRPr="00D55C76" w:rsidRDefault="00EA221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4 = </w:t>
      </w:r>
      <w:r w:rsidR="00CD7EE7">
        <w:rPr>
          <w:rFonts w:ascii="Times New Roman" w:eastAsia="Times New Roman" w:hAnsi="Times New Roman" w:cs="Times New Roman"/>
          <w:sz w:val="24"/>
          <w:szCs w:val="24"/>
          <w:lang w:val="sr-Latn-RS"/>
        </w:rPr>
        <w:t>JAKA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(</w:t>
      </w:r>
      <w:r w:rsid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npr. često pokazuje vulnerabilnost i </w:t>
      </w:r>
      <w:r w:rsidR="0040235F">
        <w:rPr>
          <w:rFonts w:ascii="Times New Roman" w:eastAsia="Times New Roman" w:hAnsi="Times New Roman" w:cs="Times New Roman"/>
          <w:sz w:val="24"/>
          <w:szCs w:val="24"/>
          <w:lang w:val="sr-Latn-RS"/>
        </w:rPr>
        <w:t>sklonost ka rizikovanju</w:t>
      </w:r>
      <w:r w:rsid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sa terapeutom; u interakciji je sa terapeutom veći deo vremena; pokazuje jasne znakove emocionalne povezanosti; deluje kao da vrednuje terapeutovu brigu i pomoć; kontaktira terapeuta i van seansi kada je to primereno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) </w:t>
      </w:r>
    </w:p>
    <w:p w14:paraId="4ACF6727" w14:textId="77777777" w:rsidR="00EA2219" w:rsidRPr="00D55C76" w:rsidRDefault="00EA221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5 = VEOMA </w:t>
      </w:r>
      <w:r w:rsidR="00CD7EE7">
        <w:rPr>
          <w:rFonts w:ascii="Times New Roman" w:eastAsia="Times New Roman" w:hAnsi="Times New Roman" w:cs="Times New Roman"/>
          <w:sz w:val="24"/>
          <w:szCs w:val="24"/>
          <w:lang w:val="sr-Latn-RS"/>
        </w:rPr>
        <w:t>JAKA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>Reparenting veza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(npr. </w:t>
      </w:r>
      <w:r w:rsid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>konstatntno deluje ranjivo i kao da ima poverenja u terapeuta; u stanju da iskaže pozitivna osećanja o teraputu i terapiji; povezuje se sa terapeutom kao roditeljskom figurom, članom porodice ili bliskim prijateljem</w:t>
      </w:r>
      <w:r w:rsidRPr="00D55C76"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  <w:r w:rsid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11B5113F" w14:textId="77777777" w:rsidR="0040235F" w:rsidRDefault="00402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6A635BB3" w14:textId="5080EB7A" w:rsidR="00794FEE" w:rsidRPr="00457509" w:rsidRDefault="00B12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Stavka</w:t>
      </w:r>
      <w:r w:rsidR="00794FE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2. </w:t>
      </w:r>
      <w:r w:rsidR="00794FEE" w:rsidRPr="00794FE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Ukratko opišite </w:t>
      </w:r>
      <w:r w:rsidR="00794FEE" w:rsidRPr="00023759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Reparenting Odnos i Vezu</w:t>
      </w:r>
      <w:r w:rsidR="00794FE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između </w:t>
      </w:r>
      <w:r w:rsidR="007944E8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pacijent</w:t>
      </w:r>
      <w:r w:rsidR="00794FE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a i terapeuta</w:t>
      </w:r>
    </w:p>
    <w:p w14:paraId="00C1DC9D" w14:textId="4C8BBFB9" w:rsidR="00794FEE" w:rsidRDefault="00794FEE">
      <w:pPr>
        <w:keepLines/>
        <w:spacing w:after="24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Elaborirajte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ova ponašanja, emocionalne reakcije i izjave u </w:t>
      </w:r>
      <w:r w:rsidR="00966805">
        <w:rPr>
          <w:rFonts w:ascii="Times New Roman" w:eastAsia="Times New Roman" w:hAnsi="Times New Roman" w:cs="Times New Roman"/>
          <w:sz w:val="24"/>
          <w:szCs w:val="24"/>
          <w:lang w:val="sr-Latn-RS"/>
        </w:rPr>
        <w:t>vezi sa terapeutom</w:t>
      </w:r>
      <w:r w:rsidRP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koji služe kao indikatori toga koliko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>u reparenting veza sa terapeutom deluje kao jaka (ili slaba).</w:t>
      </w:r>
    </w:p>
    <w:p w14:paraId="28392CCF" w14:textId="2846E830" w:rsidR="00794FEE" w:rsidRPr="00457509" w:rsidRDefault="00B12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Stavka</w:t>
      </w:r>
      <w:r w:rsidR="00794FE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3. </w:t>
      </w:r>
      <w:r w:rsidR="00794FEE" w:rsidRPr="00794FE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Kako bi se </w:t>
      </w:r>
      <w:r w:rsidR="00794FEE" w:rsidRPr="00023759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>Reparenting Odnos i Veza</w:t>
      </w:r>
      <w:r w:rsidR="00794FEE" w:rsidRPr="00794FE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mogla ojačati?</w:t>
      </w:r>
    </w:p>
    <w:p w14:paraId="3478B667" w14:textId="77441285" w:rsidR="00794FEE" w:rsidRDefault="00794FEE">
      <w:pPr>
        <w:keepLines/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Koju nezadovoljenu potrebu bi terapeut mogao da zadovolji na dublji i </w:t>
      </w:r>
      <w:r w:rsidR="002C0900">
        <w:rPr>
          <w:rFonts w:ascii="Times New Roman" w:eastAsia="Times New Roman" w:hAnsi="Times New Roman" w:cs="Times New Roman"/>
          <w:sz w:val="24"/>
          <w:szCs w:val="24"/>
          <w:lang w:val="sr-Latn-RS"/>
        </w:rPr>
        <w:t>potpuniji</w:t>
      </w:r>
      <w:r w:rsidR="002C0900" w:rsidRP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način? Koje bi konkretne korake terapeut mogao da preduzme kako bi vezu </w:t>
      </w:r>
      <w:r w:rsidR="002C090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sa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="002C090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om </w:t>
      </w:r>
      <w:r w:rsidRP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>učinio</w:t>
      </w:r>
      <w:r w:rsidR="002C090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jačom</w:t>
      </w:r>
      <w:r w:rsidRP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>?</w:t>
      </w:r>
    </w:p>
    <w:p w14:paraId="15FA4B0D" w14:textId="77777777" w:rsidR="00794FEE" w:rsidRDefault="00794FEE">
      <w:pPr>
        <w:keepLine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Deo D. </w:t>
      </w:r>
      <w:r w:rsidRPr="00794FE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Drugi, manje uobičajeni faktori koji utiču na terapijski odnos  (Opciono)</w:t>
      </w:r>
    </w:p>
    <w:p w14:paraId="3E1DE157" w14:textId="3A03144B" w:rsidR="00794FEE" w:rsidRPr="00794FEE" w:rsidRDefault="00794FEE">
      <w:pPr>
        <w:keepLine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>Ukoliko postoje neki drugi faktori koji značajno utiču na terapijs</w:t>
      </w:r>
      <w:r w:rsidR="00056E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ki odnos ili ga ometaju (npr.  </w:t>
      </w:r>
      <w:r w:rsidR="00966805">
        <w:rPr>
          <w:rFonts w:ascii="Times New Roman" w:eastAsia="Times New Roman" w:hAnsi="Times New Roman" w:cs="Times New Roman"/>
          <w:sz w:val="24"/>
          <w:szCs w:val="24"/>
          <w:lang w:val="sr-Latn-RS"/>
        </w:rPr>
        <w:t>z</w:t>
      </w:r>
      <w:r w:rsidRP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>načajna</w:t>
      </w:r>
      <w:r w:rsidR="0096680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>razlika</w:t>
      </w:r>
      <w:r w:rsidR="0096680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u godinama</w:t>
      </w:r>
      <w:r w:rsidRP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kulturološki jaz, geografska udaljenost), elaborirajte ih ovde. Kako bi oni mogli da budu adresirani sa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 w:rsidRPr="00794FEE">
        <w:rPr>
          <w:rFonts w:ascii="Times New Roman" w:eastAsia="Times New Roman" w:hAnsi="Times New Roman" w:cs="Times New Roman"/>
          <w:sz w:val="24"/>
          <w:szCs w:val="24"/>
          <w:lang w:val="sr-Latn-RS"/>
        </w:rPr>
        <w:t>om?</w:t>
      </w:r>
    </w:p>
    <w:p w14:paraId="1B5A9DDD" w14:textId="77777777" w:rsidR="00056E9D" w:rsidRPr="00794FEE" w:rsidRDefault="00056E9D">
      <w:pPr>
        <w:keepLine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7E66DB95" w14:textId="77777777" w:rsidR="00056E9D" w:rsidRDefault="00056E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056E9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X. Terapijski ciljevi: Napredak i Prepreke</w:t>
      </w:r>
    </w:p>
    <w:p w14:paraId="4B02DB17" w14:textId="0F324C86" w:rsidR="00056E9D" w:rsidRPr="00056E9D" w:rsidRDefault="00056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Pr="00056E9D">
        <w:rPr>
          <w:rFonts w:ascii="Times New Roman" w:eastAsia="Times New Roman" w:hAnsi="Times New Roman" w:cs="Times New Roman"/>
          <w:sz w:val="24"/>
          <w:szCs w:val="24"/>
          <w:lang w:val="sr-Latn-RS"/>
        </w:rPr>
        <w:t>zlistajte najvažnije terapijske ciljeve. Budite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što je moguće više konkretni. </w:t>
      </w:r>
      <w:r w:rsidR="00966805">
        <w:rPr>
          <w:rFonts w:ascii="Times New Roman" w:eastAsia="Times New Roman" w:hAnsi="Times New Roman" w:cs="Times New Roman"/>
          <w:sz w:val="24"/>
          <w:szCs w:val="24"/>
          <w:lang w:val="sr-Latn-RS"/>
        </w:rPr>
        <w:t>Zatim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, z</w:t>
      </w:r>
      <w:r w:rsidRPr="00056E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 svaki cilj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prodiskutujte modalitete i sheme koje treba </w:t>
      </w:r>
      <w:r w:rsidR="00295029">
        <w:rPr>
          <w:rFonts w:ascii="Times New Roman" w:eastAsia="Times New Roman" w:hAnsi="Times New Roman" w:cs="Times New Roman"/>
          <w:sz w:val="24"/>
          <w:szCs w:val="24"/>
          <w:lang w:val="sr-Latn-RS"/>
        </w:rPr>
        <w:t>ciljati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29502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opišite dosadašnji napredak u ostvarenju ciljeva kao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 sve prepreke</w:t>
      </w:r>
      <w:r w:rsidR="0029502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koje u tom procesu postoje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  Takođe</w:t>
      </w:r>
      <w:r w:rsidR="00966805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056E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opišite </w:t>
      </w:r>
      <w:r w:rsidR="00966805">
        <w:rPr>
          <w:rFonts w:ascii="Times New Roman" w:eastAsia="Times New Roman" w:hAnsi="Times New Roman" w:cs="Times New Roman"/>
          <w:sz w:val="24"/>
          <w:szCs w:val="24"/>
          <w:lang w:val="sr-Latn-RS"/>
        </w:rPr>
        <w:t>na koji način</w:t>
      </w:r>
      <w:r w:rsidR="00966805" w:rsidRPr="00056E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056E9D">
        <w:rPr>
          <w:rFonts w:ascii="Times New Roman" w:eastAsia="Times New Roman" w:hAnsi="Times New Roman" w:cs="Times New Roman"/>
          <w:sz w:val="24"/>
          <w:szCs w:val="24"/>
          <w:lang w:val="sr-Latn-RS"/>
        </w:rPr>
        <w:t>bi Zdravi odrasli modalitet mogao da bude promenjen da bi</w:t>
      </w:r>
      <w:r w:rsidR="0029502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se</w:t>
      </w:r>
      <w:r w:rsidRPr="00056E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postigao </w:t>
      </w:r>
      <w:r w:rsidR="00295029">
        <w:rPr>
          <w:rFonts w:ascii="Times New Roman" w:eastAsia="Times New Roman" w:hAnsi="Times New Roman" w:cs="Times New Roman"/>
          <w:sz w:val="24"/>
          <w:szCs w:val="24"/>
          <w:lang w:val="sr-Latn-RS"/>
        </w:rPr>
        <w:t>svaki</w:t>
      </w:r>
      <w:r w:rsidRPr="00056E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cilj</w:t>
      </w:r>
      <w:r w:rsidR="0029502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pojedinačno</w:t>
      </w:r>
      <w:r w:rsidRPr="00056E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Možete da dopišete dodatne ciljeve u </w:t>
      </w:r>
      <w:r w:rsidR="00B126B8">
        <w:rPr>
          <w:rFonts w:ascii="Times New Roman" w:eastAsia="Times New Roman" w:hAnsi="Times New Roman" w:cs="Times New Roman"/>
          <w:sz w:val="24"/>
          <w:szCs w:val="24"/>
          <w:lang w:val="sr-Latn-RS"/>
        </w:rPr>
        <w:t>stavka</w:t>
      </w:r>
      <w:r w:rsidR="00295029"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Pr="00056E9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5.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056E9D">
        <w:rPr>
          <w:rFonts w:ascii="Times New Roman" w:eastAsia="Times New Roman" w:hAnsi="Times New Roman" w:cs="Times New Roman"/>
          <w:sz w:val="24"/>
          <w:szCs w:val="24"/>
          <w:lang w:val="sr-Latn-RS"/>
        </w:rPr>
        <w:t>Ciljevi mogu da budu opisani u terminima: shema, modaliteta, kognicija, emocija, ponašanja, obr</w:t>
      </w:r>
      <w:r w:rsidR="00FC6071">
        <w:rPr>
          <w:rFonts w:ascii="Times New Roman" w:eastAsia="Times New Roman" w:hAnsi="Times New Roman" w:cs="Times New Roman"/>
          <w:sz w:val="24"/>
          <w:szCs w:val="24"/>
          <w:lang w:val="sr-Latn-RS"/>
        </w:rPr>
        <w:t>azaca u odnosima, simptoma itd.</w:t>
      </w:r>
    </w:p>
    <w:p w14:paraId="479BD3DA" w14:textId="77777777" w:rsidR="0040235F" w:rsidRDefault="00402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401B2B83" w14:textId="77777777" w:rsidR="00056E9D" w:rsidRDefault="00056E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056E9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XI.  Dodatni komentari i objašnjenja (ukoliko je potrebno): </w:t>
      </w:r>
    </w:p>
    <w:p w14:paraId="6D6107D8" w14:textId="17AE5CD1" w:rsidR="00056E9D" w:rsidRPr="00056E9D" w:rsidRDefault="00056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Molimo vas da dopišete sve dodatne informacije ili da objasnite bilo koji od vaših odgovora datih gore, kako bi pomogli vašem supervizoru ili procenjivaču da bolje razume </w:t>
      </w:r>
      <w:r w:rsidR="007944E8">
        <w:rPr>
          <w:rFonts w:ascii="Times New Roman" w:eastAsia="Times New Roman" w:hAnsi="Times New Roman" w:cs="Times New Roman"/>
          <w:sz w:val="24"/>
          <w:szCs w:val="24"/>
          <w:lang w:val="sr-Latn-RS"/>
        </w:rPr>
        <w:t>pacijent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ovu konceptualizaciju, terapijski odnos i terapijski progres. Budite slobodni da dodate i više stranica ukoliko vam je to potrebno. </w:t>
      </w:r>
    </w:p>
    <w:sectPr w:rsidR="00056E9D" w:rsidRPr="00056E9D" w:rsidSect="000A1FF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indows User" w:date="2019-06-12T23:24:00Z" w:initials="WU">
    <w:p w14:paraId="69BA26B9" w14:textId="74D545C3" w:rsidR="00B126B8" w:rsidRDefault="00B126B8">
      <w:pPr>
        <w:pStyle w:val="CommentText"/>
      </w:pPr>
      <w:r>
        <w:rPr>
          <w:rStyle w:val="CommentReference"/>
        </w:rPr>
        <w:annotationRef/>
      </w:r>
      <w:proofErr w:type="spellStart"/>
      <w:r>
        <w:t>Možda</w:t>
      </w:r>
      <w:proofErr w:type="spellEnd"/>
      <w:r>
        <w:t xml:space="preserve">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pacijent</w:t>
      </w:r>
      <w:proofErr w:type="spellEnd"/>
      <w:r>
        <w:t xml:space="preserve"> </w:t>
      </w:r>
      <w:proofErr w:type="spellStart"/>
      <w:r>
        <w:t>sada</w:t>
      </w:r>
      <w:proofErr w:type="spellEnd"/>
      <w:r>
        <w:t xml:space="preserve"> na </w:t>
      </w:r>
      <w:proofErr w:type="spellStart"/>
      <w:r>
        <w:t>terapiji</w:t>
      </w:r>
      <w:proofErr w:type="spellEnd"/>
      <w:r>
        <w:t>?</w:t>
      </w:r>
    </w:p>
  </w:comment>
  <w:comment w:id="2" w:author="Windows User" w:date="2019-06-12T18:24:00Z" w:initials="WU">
    <w:p w14:paraId="7BC78540" w14:textId="77777777" w:rsidR="00962672" w:rsidRDefault="00962672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proofErr w:type="spellStart"/>
      <w:r>
        <w:t>ovde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globalno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mi je </w:t>
      </w:r>
      <w:proofErr w:type="spellStart"/>
      <w:r>
        <w:t>više</w:t>
      </w:r>
      <w:proofErr w:type="spellEnd"/>
      <w:r>
        <w:t xml:space="preserve"> u </w:t>
      </w:r>
      <w:proofErr w:type="spellStart"/>
      <w:r>
        <w:t>duhu</w:t>
      </w:r>
      <w:proofErr w:type="spellEnd"/>
      <w:r>
        <w:t xml:space="preserve"> </w:t>
      </w:r>
      <w:proofErr w:type="spellStart"/>
      <w:r>
        <w:t>srpskog</w:t>
      </w:r>
      <w:proofErr w:type="spellEnd"/>
    </w:p>
  </w:comment>
  <w:comment w:id="3" w:author="Windows User" w:date="2019-06-12T22:35:00Z" w:initials="WU">
    <w:p w14:paraId="2D9E6413" w14:textId="466BC7A1" w:rsidR="00866508" w:rsidRDefault="00866508">
      <w:pPr>
        <w:pStyle w:val="CommentText"/>
      </w:pPr>
      <w:r>
        <w:rPr>
          <w:rStyle w:val="CommentReference"/>
        </w:rPr>
        <w:annotationRef/>
      </w:r>
      <w:r>
        <w:t>“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na </w:t>
      </w:r>
      <w:proofErr w:type="spellStart"/>
      <w:r w:rsidR="00966805">
        <w:t>stavku</w:t>
      </w:r>
      <w:proofErr w:type="spellEnd"/>
      <w:r w:rsidR="00966805">
        <w:t xml:space="preserve"> 1” </w:t>
      </w:r>
      <w:proofErr w:type="spellStart"/>
      <w:r w:rsidR="00966805">
        <w:t>ili</w:t>
      </w:r>
      <w:proofErr w:type="spellEnd"/>
      <w:r w:rsidR="00966805">
        <w:t xml:space="preserve"> “u </w:t>
      </w:r>
      <w:proofErr w:type="spellStart"/>
      <w:r w:rsidR="00966805">
        <w:t>stavci</w:t>
      </w:r>
      <w:proofErr w:type="spellEnd"/>
      <w:r>
        <w:t xml:space="preserve"> 1”?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dobro</w:t>
      </w:r>
      <w:proofErr w:type="spellEnd"/>
      <w:r>
        <w:t xml:space="preserve"> </w:t>
      </w:r>
      <w:proofErr w:type="spellStart"/>
      <w:r>
        <w:t>razumeo</w:t>
      </w:r>
      <w:proofErr w:type="spellEnd"/>
      <w:r>
        <w:t xml:space="preserve"> da se na to </w:t>
      </w:r>
      <w:proofErr w:type="spellStart"/>
      <w:r>
        <w:t>odnosi</w:t>
      </w:r>
      <w:proofErr w:type="spellEnd"/>
      <w:r>
        <w:t>)</w:t>
      </w:r>
    </w:p>
  </w:comment>
  <w:comment w:id="4" w:author="Windows User" w:date="2019-06-12T22:39:00Z" w:initials="WU">
    <w:p w14:paraId="4AF464E1" w14:textId="2712614A" w:rsidR="00CD4A6A" w:rsidRDefault="00CD4A6A">
      <w:pPr>
        <w:pStyle w:val="CommentText"/>
      </w:pPr>
      <w:r>
        <w:rPr>
          <w:rStyle w:val="CommentReference"/>
        </w:rPr>
        <w:annotationRef/>
      </w:r>
      <w:r>
        <w:t xml:space="preserve">Da li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ovako</w:t>
      </w:r>
      <w:proofErr w:type="spellEnd"/>
      <w:r>
        <w:t>?</w:t>
      </w:r>
    </w:p>
  </w:comment>
  <w:comment w:id="5" w:author="Windows User" w:date="2019-06-12T22:54:00Z" w:initials="WU">
    <w:p w14:paraId="31D1627D" w14:textId="77CBBBC1" w:rsidR="006E08E7" w:rsidRDefault="006E08E7">
      <w:pPr>
        <w:pStyle w:val="CommentText"/>
      </w:pPr>
      <w:r>
        <w:rPr>
          <w:rStyle w:val="CommentReference"/>
        </w:rPr>
        <w:annotationRef/>
      </w:r>
      <w:proofErr w:type="spellStart"/>
      <w:r>
        <w:t>Znam</w:t>
      </w:r>
      <w:proofErr w:type="spellEnd"/>
      <w:r>
        <w:t xml:space="preserve"> da je u </w:t>
      </w:r>
      <w:proofErr w:type="spellStart"/>
      <w:r>
        <w:t>orginalu</w:t>
      </w:r>
      <w:proofErr w:type="spellEnd"/>
      <w:r>
        <w:t xml:space="preserve"> </w:t>
      </w:r>
      <w:proofErr w:type="spellStart"/>
      <w:r>
        <w:t>onako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prevela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 w:rsidR="00C43B9A">
        <w:t>baš</w:t>
      </w:r>
      <w:proofErr w:type="spellEnd"/>
      <w:r w:rsidR="00C43B9A">
        <w:t xml:space="preserve"> </w:t>
      </w:r>
      <w:proofErr w:type="spellStart"/>
      <w:r w:rsidR="00C43B9A">
        <w:t>izmenio</w:t>
      </w:r>
      <w:proofErr w:type="spellEnd"/>
      <w:r>
        <w:t xml:space="preserve"> da bi </w:t>
      </w:r>
      <w:proofErr w:type="spellStart"/>
      <w:r>
        <w:t>bilo</w:t>
      </w:r>
      <w:proofErr w:type="spellEnd"/>
      <w:r>
        <w:t xml:space="preserve"> u </w:t>
      </w:r>
      <w:proofErr w:type="spellStart"/>
      <w:r>
        <w:t>duhu</w:t>
      </w:r>
      <w:proofErr w:type="spellEnd"/>
      <w:r>
        <w:t xml:space="preserve"> </w:t>
      </w:r>
      <w:proofErr w:type="spellStart"/>
      <w:r>
        <w:t>našeg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. </w:t>
      </w:r>
      <w:proofErr w:type="spellStart"/>
      <w:r w:rsidR="00C43B9A">
        <w:t>Ako</w:t>
      </w:r>
      <w:proofErr w:type="spellEnd"/>
      <w:r w:rsidR="00C43B9A">
        <w:t xml:space="preserve"> </w:t>
      </w:r>
      <w:proofErr w:type="spellStart"/>
      <w:r w:rsidR="00C43B9A">
        <w:t>misliš</w:t>
      </w:r>
      <w:proofErr w:type="spellEnd"/>
      <w:r w:rsidR="00C43B9A">
        <w:t xml:space="preserve"> da je previse </w:t>
      </w:r>
      <w:proofErr w:type="spellStart"/>
      <w:r w:rsidR="00C43B9A">
        <w:t>izmena</w:t>
      </w:r>
      <w:proofErr w:type="spellEnd"/>
      <w:r w:rsidR="00C43B9A">
        <w:t xml:space="preserve">, </w:t>
      </w:r>
      <w:proofErr w:type="spellStart"/>
      <w:r w:rsidR="00C43B9A">
        <w:t>slobodno</w:t>
      </w:r>
      <w:proofErr w:type="spellEnd"/>
      <w:r w:rsidR="00C43B9A">
        <w:t xml:space="preserve"> </w:t>
      </w:r>
      <w:proofErr w:type="spellStart"/>
      <w:r w:rsidR="00C43B9A">
        <w:t>vrati</w:t>
      </w:r>
      <w:proofErr w:type="spellEnd"/>
      <w:r w:rsidR="00C43B9A">
        <w:t xml:space="preserve"> na </w:t>
      </w:r>
      <w:proofErr w:type="spellStart"/>
      <w:r w:rsidR="00C43B9A">
        <w:t>staro</w:t>
      </w:r>
      <w:proofErr w:type="spellEnd"/>
      <w:r w:rsidR="00C43B9A"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A26B9" w15:done="0"/>
  <w15:commentEx w15:paraId="7BC78540" w15:done="0"/>
  <w15:commentEx w15:paraId="2D9E6413" w15:done="0"/>
  <w15:commentEx w15:paraId="4AF464E1" w15:done="0"/>
  <w15:commentEx w15:paraId="31D162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715639" w16cid:durableId="20AC8046"/>
  <w16cid:commentId w16cid:paraId="69BA26B9" w16cid:durableId="20AC8047"/>
  <w16cid:commentId w16cid:paraId="7BC78540" w16cid:durableId="20AC8048"/>
  <w16cid:commentId w16cid:paraId="2D9E6413" w16cid:durableId="20AC8049"/>
  <w16cid:commentId w16cid:paraId="4AF464E1" w16cid:durableId="20AC804A"/>
  <w16cid:commentId w16cid:paraId="31D1627D" w16cid:durableId="20AC80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D6C5E"/>
    <w:multiLevelType w:val="hybridMultilevel"/>
    <w:tmpl w:val="B9B60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975DD"/>
    <w:multiLevelType w:val="hybridMultilevel"/>
    <w:tmpl w:val="10E0A3F8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>
    <w:nsid w:val="2BE70A56"/>
    <w:multiLevelType w:val="hybridMultilevel"/>
    <w:tmpl w:val="AC70D7D4"/>
    <w:lvl w:ilvl="0" w:tplc="33F4A5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67"/>
    <w:rsid w:val="000053C9"/>
    <w:rsid w:val="00023759"/>
    <w:rsid w:val="0003048C"/>
    <w:rsid w:val="00055CBE"/>
    <w:rsid w:val="00056E9D"/>
    <w:rsid w:val="000A1FF2"/>
    <w:rsid w:val="001226A2"/>
    <w:rsid w:val="001D58B7"/>
    <w:rsid w:val="00202A09"/>
    <w:rsid w:val="00265E2F"/>
    <w:rsid w:val="00265FEC"/>
    <w:rsid w:val="00291F61"/>
    <w:rsid w:val="00295029"/>
    <w:rsid w:val="002A1704"/>
    <w:rsid w:val="002C0900"/>
    <w:rsid w:val="00315C7C"/>
    <w:rsid w:val="003F4C68"/>
    <w:rsid w:val="0040031E"/>
    <w:rsid w:val="0040235F"/>
    <w:rsid w:val="00414100"/>
    <w:rsid w:val="00416BCE"/>
    <w:rsid w:val="00457509"/>
    <w:rsid w:val="004D4267"/>
    <w:rsid w:val="005F1C76"/>
    <w:rsid w:val="0068336B"/>
    <w:rsid w:val="006B7720"/>
    <w:rsid w:val="006E08E7"/>
    <w:rsid w:val="00720420"/>
    <w:rsid w:val="00765EA2"/>
    <w:rsid w:val="00770AEE"/>
    <w:rsid w:val="0077115E"/>
    <w:rsid w:val="0077317C"/>
    <w:rsid w:val="007944E8"/>
    <w:rsid w:val="00794FEE"/>
    <w:rsid w:val="00835A2C"/>
    <w:rsid w:val="00847D4C"/>
    <w:rsid w:val="00866508"/>
    <w:rsid w:val="008A5037"/>
    <w:rsid w:val="008F430A"/>
    <w:rsid w:val="00947A70"/>
    <w:rsid w:val="00962672"/>
    <w:rsid w:val="00966805"/>
    <w:rsid w:val="00972790"/>
    <w:rsid w:val="00996B94"/>
    <w:rsid w:val="009C42B1"/>
    <w:rsid w:val="009E69E9"/>
    <w:rsid w:val="009E6CCF"/>
    <w:rsid w:val="00A24B02"/>
    <w:rsid w:val="00AC2AC4"/>
    <w:rsid w:val="00B0501C"/>
    <w:rsid w:val="00B126B8"/>
    <w:rsid w:val="00B72B50"/>
    <w:rsid w:val="00BA4F35"/>
    <w:rsid w:val="00BF268A"/>
    <w:rsid w:val="00BF7233"/>
    <w:rsid w:val="00C43B9A"/>
    <w:rsid w:val="00CD4A6A"/>
    <w:rsid w:val="00CD7EE7"/>
    <w:rsid w:val="00CE50EA"/>
    <w:rsid w:val="00D551D7"/>
    <w:rsid w:val="00D9480D"/>
    <w:rsid w:val="00DE2B7F"/>
    <w:rsid w:val="00E03B1F"/>
    <w:rsid w:val="00E61D71"/>
    <w:rsid w:val="00E7610D"/>
    <w:rsid w:val="00EA2219"/>
    <w:rsid w:val="00EC74BE"/>
    <w:rsid w:val="00EE2D12"/>
    <w:rsid w:val="00EF2BB8"/>
    <w:rsid w:val="00F42903"/>
    <w:rsid w:val="00F52677"/>
    <w:rsid w:val="00F67C0A"/>
    <w:rsid w:val="00FA611B"/>
    <w:rsid w:val="00FC6071"/>
    <w:rsid w:val="00FD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7EFD"/>
  <w15:chartTrackingRefBased/>
  <w15:docId w15:val="{447E890A-0A9F-4A05-B7B1-0D821777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D4267"/>
    <w:rPr>
      <w:rFonts w:ascii="Tahoma-Bold" w:hAnsi="Tahoma-Bold" w:hint="default"/>
      <w:b/>
      <w:bCs/>
      <w:i w:val="0"/>
      <w:iCs w:val="0"/>
      <w:color w:val="4F6228"/>
      <w:sz w:val="28"/>
      <w:szCs w:val="28"/>
    </w:rPr>
  </w:style>
  <w:style w:type="character" w:customStyle="1" w:styleId="fontstyle21">
    <w:name w:val="fontstyle21"/>
    <w:basedOn w:val="DefaultParagraphFont"/>
    <w:rsid w:val="004D4267"/>
    <w:rPr>
      <w:rFonts w:ascii="Tahoma" w:hAnsi="Tahoma" w:cs="Tahoma" w:hint="default"/>
      <w:b w:val="0"/>
      <w:bCs w:val="0"/>
      <w:i w:val="0"/>
      <w:iCs w:val="0"/>
      <w:color w:val="632423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01C"/>
    <w:pPr>
      <w:ind w:left="720"/>
      <w:contextualSpacing/>
    </w:pPr>
  </w:style>
  <w:style w:type="table" w:styleId="TableGrid">
    <w:name w:val="Table Grid"/>
    <w:basedOn w:val="TableNormal"/>
    <w:uiPriority w:val="39"/>
    <w:rsid w:val="001D5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62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6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6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5B89-BDA0-4B01-8300-8402740D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3245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tijanapsy@outlook.com</cp:lastModifiedBy>
  <cp:revision>3</cp:revision>
  <dcterms:created xsi:type="dcterms:W3CDTF">2019-06-13T06:02:00Z</dcterms:created>
  <dcterms:modified xsi:type="dcterms:W3CDTF">2019-06-13T11:12:00Z</dcterms:modified>
</cp:coreProperties>
</file>