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5E1A" w14:textId="77777777" w:rsidR="001156AD" w:rsidRPr="001156AD" w:rsidRDefault="001156AD" w:rsidP="00115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"/>
        </w:rPr>
      </w:pPr>
      <w:r w:rsidRPr="001156AD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EFC5E36" wp14:editId="5EFC5E37">
            <wp:simplePos x="0" y="0"/>
            <wp:positionH relativeFrom="margin">
              <wp:posOffset>1866900</wp:posOffset>
            </wp:positionH>
            <wp:positionV relativeFrom="margin">
              <wp:posOffset>-95250</wp:posOffset>
            </wp:positionV>
            <wp:extent cx="2279650" cy="1371600"/>
            <wp:effectExtent l="0" t="0" r="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FC5E1B" w14:textId="77777777" w:rsidR="001156AD" w:rsidRPr="001156AD" w:rsidRDefault="001156AD" w:rsidP="00115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"/>
        </w:rPr>
      </w:pPr>
    </w:p>
    <w:p w14:paraId="5EFC5E1C" w14:textId="77777777" w:rsidR="001156AD" w:rsidRPr="001156AD" w:rsidRDefault="001156AD" w:rsidP="001156AD">
      <w:pPr>
        <w:widowControl w:val="0"/>
        <w:autoSpaceDE w:val="0"/>
        <w:autoSpaceDN w:val="0"/>
        <w:adjustRightInd w:val="0"/>
        <w:spacing w:after="0" w:line="240" w:lineRule="exact"/>
        <w:ind w:right="-380"/>
        <w:rPr>
          <w:rFonts w:ascii="Cambria" w:eastAsia="Arial" w:hAnsi="Cambria" w:cs="Tw Cen MT"/>
          <w:sz w:val="28"/>
          <w:szCs w:val="28"/>
        </w:rPr>
      </w:pPr>
    </w:p>
    <w:p w14:paraId="5EFC5E1D" w14:textId="77777777" w:rsidR="001156AD" w:rsidRPr="001156AD" w:rsidRDefault="001156AD" w:rsidP="001156A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</w:pPr>
    </w:p>
    <w:p w14:paraId="5EFC5E1E" w14:textId="77777777" w:rsidR="001156AD" w:rsidRPr="001156AD" w:rsidRDefault="001156AD" w:rsidP="001156A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</w:pPr>
    </w:p>
    <w:p w14:paraId="5EFC5E1F" w14:textId="77777777" w:rsidR="001156AD" w:rsidRPr="001156AD" w:rsidRDefault="001156AD" w:rsidP="001156A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</w:pPr>
    </w:p>
    <w:p w14:paraId="5EFC5E20" w14:textId="77777777" w:rsidR="001156AD" w:rsidRPr="001156AD" w:rsidRDefault="001156AD" w:rsidP="001156A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</w:pPr>
    </w:p>
    <w:p w14:paraId="5EFC5E21" w14:textId="77777777" w:rsidR="001156AD" w:rsidRPr="001156AD" w:rsidRDefault="001156AD" w:rsidP="001156A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</w:pPr>
    </w:p>
    <w:p w14:paraId="5EFC5E22" w14:textId="77777777" w:rsidR="001156AD" w:rsidRDefault="001156AD" w:rsidP="0024681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</w:pPr>
      <w:r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  <w:t xml:space="preserve">SAGLASNOST ZA </w:t>
      </w:r>
      <w:r w:rsidRPr="001156AD"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  <w:t xml:space="preserve">SNIMANJE VIDEO/AUDIO </w:t>
      </w:r>
      <w:r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  <w:t>SEANSE SHEMA</w:t>
      </w:r>
      <w:r w:rsidRPr="001156AD"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  <w:t xml:space="preserve"> TERAPIJE</w:t>
      </w:r>
    </w:p>
    <w:p w14:paraId="5EFC5E23" w14:textId="77777777" w:rsidR="00246810" w:rsidRPr="001156AD" w:rsidRDefault="00246810" w:rsidP="0024681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36"/>
          <w:szCs w:val="36"/>
          <w:lang w:val="en-AU" w:eastAsia="en-AU"/>
        </w:rPr>
      </w:pPr>
    </w:p>
    <w:p w14:paraId="5EFC5E24" w14:textId="77777777" w:rsidR="001156AD" w:rsidRPr="001156AD" w:rsidRDefault="001156AD" w:rsidP="0024681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28"/>
          <w:szCs w:val="28"/>
          <w:lang w:val="en-AU" w:eastAsia="en-AU"/>
        </w:rPr>
      </w:pPr>
    </w:p>
    <w:p w14:paraId="5EFC5E25" w14:textId="77777777" w:rsidR="00D04C34" w:rsidRDefault="001156AD" w:rsidP="00246810">
      <w:pPr>
        <w:jc w:val="center"/>
        <w:rPr>
          <w:rFonts w:ascii="Cambria" w:eastAsia="Times New Roman" w:hAnsi="Cambria" w:cs="Arial"/>
          <w:i/>
          <w:iCs/>
          <w:color w:val="222222"/>
          <w:sz w:val="28"/>
          <w:szCs w:val="28"/>
          <w:lang w:val="en-AU" w:eastAsia="en-AU"/>
        </w:rPr>
      </w:pPr>
      <w:r w:rsidRPr="001156AD">
        <w:rPr>
          <w:rFonts w:ascii="Cambria" w:eastAsia="Times New Roman" w:hAnsi="Cambria" w:cs="Arial"/>
          <w:i/>
          <w:iCs/>
          <w:color w:val="222222"/>
          <w:sz w:val="28"/>
          <w:szCs w:val="28"/>
          <w:lang w:val="en-AU" w:eastAsia="en-AU"/>
        </w:rPr>
        <w:t xml:space="preserve">MOLIMO VAS </w:t>
      </w:r>
      <w:r>
        <w:rPr>
          <w:rFonts w:ascii="Cambria" w:eastAsia="Times New Roman" w:hAnsi="Cambria" w:cs="Arial"/>
          <w:i/>
          <w:iCs/>
          <w:color w:val="222222"/>
          <w:sz w:val="28"/>
          <w:szCs w:val="28"/>
          <w:lang w:val="en-AU" w:eastAsia="en-AU"/>
        </w:rPr>
        <w:t xml:space="preserve">DA </w:t>
      </w:r>
      <w:r w:rsidRPr="001156AD">
        <w:rPr>
          <w:rFonts w:ascii="Cambria" w:eastAsia="Times New Roman" w:hAnsi="Cambria" w:cs="Arial"/>
          <w:i/>
          <w:iCs/>
          <w:color w:val="222222"/>
          <w:sz w:val="28"/>
          <w:szCs w:val="28"/>
          <w:lang w:val="en-AU" w:eastAsia="en-AU"/>
        </w:rPr>
        <w:t>PAŽLJIVO PROČIT</w:t>
      </w:r>
      <w:r>
        <w:rPr>
          <w:rFonts w:ascii="Cambria" w:eastAsia="Times New Roman" w:hAnsi="Cambria" w:cs="Arial"/>
          <w:i/>
          <w:iCs/>
          <w:color w:val="222222"/>
          <w:sz w:val="28"/>
          <w:szCs w:val="28"/>
          <w:lang w:val="en-AU" w:eastAsia="en-AU"/>
        </w:rPr>
        <w:t>ATE SVE NAVEDENE</w:t>
      </w:r>
      <w:r w:rsidRPr="001156AD">
        <w:rPr>
          <w:rFonts w:ascii="Cambria" w:eastAsia="Times New Roman" w:hAnsi="Cambria" w:cs="Arial"/>
          <w:i/>
          <w:iCs/>
          <w:color w:val="222222"/>
          <w:sz w:val="28"/>
          <w:szCs w:val="28"/>
          <w:lang w:val="en-AU" w:eastAsia="en-AU"/>
        </w:rPr>
        <w:t xml:space="preserve"> INFORMACIJE.</w:t>
      </w:r>
    </w:p>
    <w:p w14:paraId="5EFC5E26" w14:textId="77777777" w:rsidR="00246810" w:rsidRDefault="00246810" w:rsidP="00246810">
      <w:pPr>
        <w:jc w:val="center"/>
        <w:rPr>
          <w:rFonts w:ascii="Cambria" w:eastAsia="Times New Roman" w:hAnsi="Cambria" w:cs="Arial"/>
          <w:i/>
          <w:iCs/>
          <w:color w:val="222222"/>
          <w:sz w:val="28"/>
          <w:szCs w:val="28"/>
          <w:lang w:val="en-AU" w:eastAsia="en-AU"/>
        </w:rPr>
      </w:pPr>
    </w:p>
    <w:p w14:paraId="5EFC5E27" w14:textId="04630FCC" w:rsidR="001156AD" w:rsidRPr="009872F7" w:rsidRDefault="009F10A4" w:rsidP="00246810">
      <w:pPr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Kao </w:t>
      </w:r>
      <w:r w:rsidR="00CF1620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d</w:t>
      </w:r>
      <w:r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eo </w:t>
      </w:r>
      <w:r w:rsidR="00CF1620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ISST zahteva za stalnim profesionalnim usavršavanjem, t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erapeuti koji prolaze kroz intenzivnu obuku iz shema terapije (ST) moraju </w:t>
      </w:r>
      <w:r w:rsidR="00CF1620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da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ima</w:t>
      </w:r>
      <w:r w:rsidR="00CF1620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ju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redovnu superviziju sa drugim terapeutima. To </w:t>
      </w:r>
      <w:r w:rsidR="0020258F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se 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može </w:t>
      </w:r>
      <w:r w:rsidR="0020258F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odvijati 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kako u </w:t>
      </w:r>
      <w:r w:rsidR="00DD029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individualnom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tako i u grupnom </w:t>
      </w:r>
      <w:proofErr w:type="spellStart"/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setingu</w:t>
      </w:r>
      <w:proofErr w:type="spellEnd"/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. Kao deo ovog procesa, podstiče se </w:t>
      </w:r>
      <w:r w:rsidR="0020258F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i 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snimanje se</w:t>
      </w:r>
      <w:r w:rsidR="00DD029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ansi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radi p</w:t>
      </w:r>
      <w:r w:rsidR="00DD029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ospešivanja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učenja i sticanja kompetencija u ST, što </w:t>
      </w:r>
      <w:r w:rsidR="00E00A0B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dalje </w:t>
      </w:r>
      <w:proofErr w:type="spellStart"/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omogućava</w:t>
      </w:r>
      <w:proofErr w:type="spellEnd"/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osigur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avanje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kvaliteta i integritet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a</w:t>
      </w:r>
      <w:r w:rsidR="001156AD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terapijskog modela.</w:t>
      </w:r>
    </w:p>
    <w:p w14:paraId="5EFC5E28" w14:textId="77777777" w:rsidR="001156AD" w:rsidRPr="009872F7" w:rsidRDefault="001156AD" w:rsidP="00246810">
      <w:pPr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</w:p>
    <w:p w14:paraId="5EFC5E29" w14:textId="7160B374" w:rsidR="001156AD" w:rsidRPr="009872F7" w:rsidRDefault="001156AD" w:rsidP="00246810">
      <w:pPr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Potpisivanjem ovog obrasca pristajete na to da vaš</w:t>
      </w:r>
      <w:r w:rsidR="005870B0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a/vaše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se</w:t>
      </w:r>
      <w:r w:rsidR="005870B0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ansa(e)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budu snimljene i razumete </w:t>
      </w:r>
      <w:proofErr w:type="spellStart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sledeće</w:t>
      </w:r>
      <w:proofErr w:type="spellEnd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:</w:t>
      </w:r>
    </w:p>
    <w:p w14:paraId="5EFC5E2A" w14:textId="51BB897F" w:rsidR="001156AD" w:rsidRPr="009872F7" w:rsidRDefault="001156AD" w:rsidP="00246810">
      <w:pPr>
        <w:pStyle w:val="ListParagraph"/>
        <w:numPr>
          <w:ilvl w:val="0"/>
          <w:numId w:val="1"/>
        </w:numPr>
        <w:contextualSpacing w:val="0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Moj terapeut </w:t>
      </w:r>
      <w:proofErr w:type="spellStart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će</w:t>
      </w:r>
      <w:proofErr w:type="spellEnd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tražiti moju dozvolu pre snimanja bilo koje se</w:t>
      </w:r>
      <w:r w:rsidR="005870B0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anse</w:t>
      </w:r>
      <w:r w:rsidR="0024681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.</w:t>
      </w:r>
    </w:p>
    <w:p w14:paraId="5EFC5E2B" w14:textId="77777777" w:rsidR="001156AD" w:rsidRPr="009872F7" w:rsidRDefault="001156AD" w:rsidP="00246810">
      <w:pPr>
        <w:pStyle w:val="ListParagraph"/>
        <w:numPr>
          <w:ilvl w:val="0"/>
          <w:numId w:val="1"/>
        </w:numPr>
        <w:contextualSpacing w:val="0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Mogu da tražim da se snimak i sve kopije snimka u bilo kom trenutku izbrišu</w:t>
      </w:r>
      <w:r w:rsidR="0024681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.</w:t>
      </w:r>
    </w:p>
    <w:p w14:paraId="5EFC5E2C" w14:textId="77777777" w:rsidR="001156AD" w:rsidRPr="009872F7" w:rsidRDefault="001156AD" w:rsidP="00246810">
      <w:pPr>
        <w:pStyle w:val="ListParagraph"/>
        <w:numPr>
          <w:ilvl w:val="0"/>
          <w:numId w:val="1"/>
        </w:numPr>
        <w:contextualSpacing w:val="0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Moj terapeut </w:t>
      </w:r>
      <w:proofErr w:type="spellStart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će</w:t>
      </w:r>
      <w:proofErr w:type="spellEnd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koristiti sn</w:t>
      </w:r>
      <w:r w:rsidR="0024681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imak samo u svrhe profesionalne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</w:t>
      </w:r>
      <w:r w:rsidR="0024681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supervizije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/sertifikacije u ST sa drugim terapeutima i </w:t>
      </w:r>
      <w:proofErr w:type="spellStart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neće</w:t>
      </w:r>
      <w:proofErr w:type="spellEnd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deliti snimak u bilo koje druge svrhe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. </w:t>
      </w:r>
    </w:p>
    <w:p w14:paraId="5EFC5E2D" w14:textId="77777777" w:rsidR="00246810" w:rsidRPr="009872F7" w:rsidRDefault="00246810" w:rsidP="00246810">
      <w:pPr>
        <w:pStyle w:val="ListParagraph"/>
        <w:numPr>
          <w:ilvl w:val="0"/>
          <w:numId w:val="1"/>
        </w:numPr>
        <w:contextualSpacing w:val="0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Razumem da </w:t>
      </w:r>
      <w:proofErr w:type="spellStart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će</w:t>
      </w:r>
      <w:proofErr w:type="spellEnd"/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se moj terapeut pridržavati zakona o privatnosti i etičkog kodeksa koji su specifični za našu zemlju.</w:t>
      </w:r>
    </w:p>
    <w:p w14:paraId="5EFC5E2E" w14:textId="77777777" w:rsidR="00246810" w:rsidRPr="009872F7" w:rsidRDefault="00246810" w:rsidP="00246810">
      <w:pPr>
        <w:pStyle w:val="ListParagraph"/>
        <w:numPr>
          <w:ilvl w:val="0"/>
          <w:numId w:val="1"/>
        </w:numPr>
        <w:contextualSpacing w:val="0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Sve kopije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snimka </w:t>
      </w:r>
      <w:proofErr w:type="spellStart"/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će</w:t>
      </w:r>
      <w:proofErr w:type="spellEnd"/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biti izbrisane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 90 dana </w:t>
      </w:r>
      <w:r w:rsidR="00300E70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nakon 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snimanja.</w:t>
      </w:r>
    </w:p>
    <w:p w14:paraId="5EFC5E2F" w14:textId="35C06271" w:rsidR="00246810" w:rsidRPr="009872F7" w:rsidRDefault="00246810" w:rsidP="00246810">
      <w:pPr>
        <w:ind w:left="360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lastRenderedPageBreak/>
        <w:t xml:space="preserve">Molim Vas da potpišete ovaj obrazac ako razumete i pristajete na gore navedeno. Vaša saglasnost se </w:t>
      </w:r>
      <w:r w:rsidR="000E5799"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u bilo kom trenutku 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može opozvati </w:t>
      </w:r>
      <w:r w:rsidR="004B2F13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t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ako </w:t>
      </w:r>
      <w:r w:rsidR="004B2F13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 xml:space="preserve">što ćete </w:t>
      </w: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se direktno obratite svom terapeutu.</w:t>
      </w:r>
    </w:p>
    <w:p w14:paraId="5EFC5E30" w14:textId="77777777" w:rsidR="00246810" w:rsidRPr="009872F7" w:rsidRDefault="00246810" w:rsidP="00246810">
      <w:pPr>
        <w:ind w:left="360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</w:p>
    <w:p w14:paraId="5EFC5E31" w14:textId="77777777" w:rsidR="00246810" w:rsidRPr="009872F7" w:rsidRDefault="00246810" w:rsidP="00246810">
      <w:pPr>
        <w:spacing w:line="360" w:lineRule="auto"/>
        <w:ind w:left="357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Ime klijenta: _______________________________</w:t>
      </w:r>
    </w:p>
    <w:p w14:paraId="5EFC5E32" w14:textId="77777777" w:rsidR="00246810" w:rsidRPr="009872F7" w:rsidRDefault="00246810" w:rsidP="00246810">
      <w:pPr>
        <w:spacing w:line="360" w:lineRule="auto"/>
        <w:ind w:left="357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Potpis klijenta: ____________________________</w:t>
      </w:r>
    </w:p>
    <w:p w14:paraId="5EFC5E33" w14:textId="77777777" w:rsidR="00246810" w:rsidRPr="009872F7" w:rsidRDefault="00246810" w:rsidP="00246810">
      <w:pPr>
        <w:spacing w:line="360" w:lineRule="auto"/>
        <w:ind w:left="357"/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  <w:r w:rsidRPr="009872F7"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  <w:t>Datum: ____________________________________</w:t>
      </w:r>
    </w:p>
    <w:p w14:paraId="5EFC5E34" w14:textId="77777777" w:rsidR="00246810" w:rsidRPr="009872F7" w:rsidRDefault="00246810" w:rsidP="00246810">
      <w:pPr>
        <w:jc w:val="both"/>
        <w:rPr>
          <w:rFonts w:ascii="Cambria" w:eastAsia="Times New Roman" w:hAnsi="Cambria" w:cs="Arial"/>
          <w:color w:val="222222"/>
          <w:sz w:val="28"/>
          <w:szCs w:val="28"/>
          <w:lang w:val="sr-Latn-RS" w:eastAsia="en-AU"/>
        </w:rPr>
      </w:pPr>
    </w:p>
    <w:p w14:paraId="5EFC5E35" w14:textId="77777777" w:rsidR="001156AD" w:rsidRPr="009872F7" w:rsidRDefault="001156AD" w:rsidP="001156AD">
      <w:pPr>
        <w:jc w:val="center"/>
        <w:rPr>
          <w:lang w:val="sr-Latn-RS"/>
        </w:rPr>
      </w:pPr>
    </w:p>
    <w:sectPr w:rsidR="001156AD" w:rsidRPr="00987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ED6"/>
    <w:multiLevelType w:val="hybridMultilevel"/>
    <w:tmpl w:val="9420F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AD"/>
    <w:rsid w:val="000E5799"/>
    <w:rsid w:val="001156AD"/>
    <w:rsid w:val="0020258F"/>
    <w:rsid w:val="00246810"/>
    <w:rsid w:val="002775E6"/>
    <w:rsid w:val="00300E70"/>
    <w:rsid w:val="004B2F13"/>
    <w:rsid w:val="005870B0"/>
    <w:rsid w:val="009872F7"/>
    <w:rsid w:val="009F10A4"/>
    <w:rsid w:val="00CF1620"/>
    <w:rsid w:val="00D04C34"/>
    <w:rsid w:val="00DD0297"/>
    <w:rsid w:val="00E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5E1A"/>
  <w15:chartTrackingRefBased/>
  <w15:docId w15:val="{3C1D4170-BF5B-4D04-A146-3BE87615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Tijana Mirovic</cp:lastModifiedBy>
  <cp:revision>12</cp:revision>
  <dcterms:created xsi:type="dcterms:W3CDTF">2021-09-25T23:15:00Z</dcterms:created>
  <dcterms:modified xsi:type="dcterms:W3CDTF">2021-09-29T10:55:00Z</dcterms:modified>
</cp:coreProperties>
</file>